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82" w:rsidRPr="00E13201" w:rsidRDefault="00A411DB" w:rsidP="008F4282">
      <w:pPr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A411DB">
        <w:rPr>
          <w:rFonts w:asciiTheme="minorEastAsia" w:hAnsiTheme="minorEastAsia" w:hint="eastAsia"/>
          <w:b/>
          <w:kern w:val="0"/>
          <w:sz w:val="32"/>
          <w:szCs w:val="32"/>
        </w:rPr>
        <w:t>FPGA开发板</w:t>
      </w:r>
      <w:r w:rsidR="008F4282" w:rsidRPr="00E13201">
        <w:rPr>
          <w:rFonts w:asciiTheme="minorEastAsia" w:hAnsiTheme="minorEastAsia" w:hint="eastAsia"/>
          <w:b/>
          <w:kern w:val="0"/>
          <w:sz w:val="32"/>
          <w:szCs w:val="32"/>
        </w:rPr>
        <w:t>技术指标</w:t>
      </w:r>
    </w:p>
    <w:p w:rsidR="009D1ECA" w:rsidRPr="00E13201" w:rsidRDefault="009D1ECA" w:rsidP="008F4282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727E51" w:rsidRDefault="00A8324C" w:rsidP="00727E51">
      <w:pPr>
        <w:pStyle w:val="a3"/>
        <w:spacing w:line="360" w:lineRule="auto"/>
        <w:ind w:left="420"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FPGA开发板</w:t>
      </w:r>
      <w:r w:rsidR="00681C71">
        <w:rPr>
          <w:rFonts w:asciiTheme="minorEastAsia" w:hAnsiTheme="minorEastAsia" w:hint="eastAsia"/>
          <w:b/>
          <w:sz w:val="24"/>
          <w:szCs w:val="24"/>
        </w:rPr>
        <w:t>1</w:t>
      </w:r>
      <w:r>
        <w:rPr>
          <w:rFonts w:asciiTheme="minorEastAsia" w:hAnsiTheme="minorEastAsia" w:hint="eastAsia"/>
          <w:b/>
          <w:sz w:val="24"/>
          <w:szCs w:val="24"/>
        </w:rPr>
        <w:t>， 100块</w:t>
      </w:r>
      <w:r w:rsidR="00727E51">
        <w:rPr>
          <w:rFonts w:asciiTheme="minorEastAsia" w:hAnsiTheme="minorEastAsia" w:hint="eastAsia"/>
          <w:b/>
          <w:sz w:val="24"/>
          <w:szCs w:val="24"/>
        </w:rPr>
        <w:t>：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主芯片：</w:t>
      </w:r>
      <w:proofErr w:type="spellStart"/>
      <w:r w:rsidRPr="00727E51">
        <w:rPr>
          <w:rFonts w:asciiTheme="minorEastAsia" w:hAnsiTheme="minorEastAsia" w:hint="eastAsia"/>
          <w:szCs w:val="24"/>
        </w:rPr>
        <w:t>XilinxArtix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FPGA，逻辑单元不低于 33,280、Slices 不低于 5,200、分布式 RAM 不低于 400Kb、DSP 单元不低于 90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>、</w:t>
      </w:r>
      <w:proofErr w:type="spellStart"/>
      <w:r w:rsidRPr="00727E51">
        <w:rPr>
          <w:rFonts w:asciiTheme="minorEastAsia" w:hAnsiTheme="minorEastAsia" w:hint="eastAsia"/>
          <w:szCs w:val="24"/>
        </w:rPr>
        <w:t>BlockRAM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不低于 1,800Kb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提供不少于 16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 LED、不少于 8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的拨码开关、不少于 8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 DIP 开关、不少于 5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按 键。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板上 7 段数码管不少于 8 个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需要提供 VGA 视频输出接口与 Audio 音频接口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提供用于系统调试的 USB-UART 接口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板卡需要具有</w:t>
      </w:r>
      <w:proofErr w:type="gramStart"/>
      <w:r w:rsidRPr="00727E51">
        <w:rPr>
          <w:rFonts w:asciiTheme="minorEastAsia" w:hAnsiTheme="minorEastAsia" w:hint="eastAsia"/>
          <w:szCs w:val="24"/>
        </w:rPr>
        <w:t>板载蓝牙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模块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板卡需要</w:t>
      </w:r>
      <w:proofErr w:type="gramStart"/>
      <w:r w:rsidRPr="00727E51">
        <w:rPr>
          <w:rFonts w:asciiTheme="minorEastAsia" w:hAnsiTheme="minorEastAsia" w:hint="eastAsia"/>
          <w:szCs w:val="24"/>
        </w:rPr>
        <w:t>具有板载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 DAC 模块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板卡需要具有可调节的电位器，为 XADC 提供模拟输入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板卡需要具有 XADC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提供 </w:t>
      </w:r>
      <w:proofErr w:type="spellStart"/>
      <w:r w:rsidRPr="00727E51">
        <w:rPr>
          <w:rFonts w:asciiTheme="minorEastAsia" w:hAnsiTheme="minorEastAsia" w:hint="eastAsia"/>
          <w:szCs w:val="24"/>
        </w:rPr>
        <w:t>XilinxVivado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完全正式</w:t>
      </w:r>
      <w:proofErr w:type="gramStart"/>
      <w:r w:rsidRPr="00727E51">
        <w:rPr>
          <w:rFonts w:asciiTheme="minorEastAsia" w:hAnsiTheme="minorEastAsia" w:hint="eastAsia"/>
          <w:szCs w:val="24"/>
        </w:rPr>
        <w:t>版开发</w:t>
      </w:r>
      <w:proofErr w:type="gramEnd"/>
      <w:r w:rsidRPr="00727E51">
        <w:rPr>
          <w:rFonts w:asciiTheme="minorEastAsia" w:hAnsiTheme="minorEastAsia" w:hint="eastAsia"/>
          <w:szCs w:val="24"/>
        </w:rPr>
        <w:t xml:space="preserve">工具以及 license </w:t>
      </w:r>
    </w:p>
    <w:p w:rsidR="00727E51" w:rsidRPr="00727E51" w:rsidRDefault="00727E51" w:rsidP="00727E51">
      <w:pPr>
        <w:pStyle w:val="a3"/>
        <w:numPr>
          <w:ilvl w:val="1"/>
          <w:numId w:val="24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 xml:space="preserve">提供不少于 12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>参考实验案例，</w:t>
      </w:r>
      <w:proofErr w:type="gramStart"/>
      <w:r w:rsidRPr="00727E51">
        <w:rPr>
          <w:rFonts w:asciiTheme="minorEastAsia" w:hAnsiTheme="minorEastAsia" w:hint="eastAsia"/>
          <w:szCs w:val="24"/>
        </w:rPr>
        <w:t>包括蓝牙远程</w:t>
      </w:r>
      <w:proofErr w:type="gramEnd"/>
      <w:r w:rsidRPr="00727E51">
        <w:rPr>
          <w:rFonts w:asciiTheme="minorEastAsia" w:hAnsiTheme="minorEastAsia" w:hint="eastAsia"/>
          <w:szCs w:val="24"/>
        </w:rPr>
        <w:t>控制实验，嵌入式</w:t>
      </w:r>
      <w:proofErr w:type="spellStart"/>
      <w:r w:rsidRPr="00727E51">
        <w:rPr>
          <w:rFonts w:asciiTheme="minorEastAsia" w:hAnsiTheme="minorEastAsia" w:hint="eastAsia"/>
          <w:szCs w:val="24"/>
        </w:rPr>
        <w:t>Microblaze</w:t>
      </w:r>
      <w:proofErr w:type="spellEnd"/>
      <w:r w:rsidRPr="00727E51">
        <w:rPr>
          <w:rFonts w:asciiTheme="minorEastAsia" w:hAnsiTheme="minorEastAsia" w:hint="eastAsia"/>
          <w:szCs w:val="24"/>
        </w:rPr>
        <w:t>实验</w:t>
      </w:r>
    </w:p>
    <w:p w:rsidR="008F4282" w:rsidRDefault="008F4282" w:rsidP="008F4282">
      <w:pPr>
        <w:spacing w:line="380" w:lineRule="exact"/>
        <w:rPr>
          <w:rFonts w:asciiTheme="minorEastAsia" w:hAnsiTheme="minorEastAsia"/>
          <w:sz w:val="24"/>
          <w:szCs w:val="24"/>
        </w:rPr>
      </w:pPr>
    </w:p>
    <w:p w:rsidR="00727E51" w:rsidRDefault="00A8324C" w:rsidP="00727E51">
      <w:pPr>
        <w:spacing w:line="380" w:lineRule="exact"/>
        <w:ind w:left="420"/>
        <w:rPr>
          <w:rFonts w:asciiTheme="minorEastAsia" w:hAnsiTheme="minorEastAsia"/>
          <w:b/>
          <w:sz w:val="24"/>
          <w:szCs w:val="24"/>
        </w:rPr>
      </w:pPr>
      <w:r w:rsidRPr="00A8324C">
        <w:rPr>
          <w:rFonts w:asciiTheme="minorEastAsia" w:hAnsiTheme="minorEastAsia" w:hint="eastAsia"/>
          <w:b/>
          <w:sz w:val="24"/>
          <w:szCs w:val="24"/>
        </w:rPr>
        <w:t>FPGA开发板</w:t>
      </w:r>
      <w:r>
        <w:rPr>
          <w:rFonts w:asciiTheme="minorEastAsia" w:hAnsiTheme="minorEastAsia" w:hint="eastAsia"/>
          <w:b/>
          <w:sz w:val="24"/>
          <w:szCs w:val="24"/>
        </w:rPr>
        <w:t>2</w:t>
      </w:r>
      <w:r w:rsidRPr="00A8324C">
        <w:rPr>
          <w:rFonts w:asciiTheme="minorEastAsia" w:hAnsiTheme="minorEastAsia" w:hint="eastAsia"/>
          <w:b/>
          <w:sz w:val="24"/>
          <w:szCs w:val="24"/>
        </w:rPr>
        <w:t xml:space="preserve">， </w:t>
      </w:r>
      <w:r>
        <w:rPr>
          <w:rFonts w:asciiTheme="minorEastAsia" w:hAnsiTheme="minorEastAsia" w:hint="eastAsia"/>
          <w:b/>
          <w:sz w:val="24"/>
          <w:szCs w:val="24"/>
        </w:rPr>
        <w:t>50</w:t>
      </w:r>
      <w:r w:rsidRPr="00A8324C">
        <w:rPr>
          <w:rFonts w:asciiTheme="minorEastAsia" w:hAnsiTheme="minorEastAsia" w:hint="eastAsia"/>
          <w:b/>
          <w:sz w:val="24"/>
          <w:szCs w:val="24"/>
        </w:rPr>
        <w:t>块</w:t>
      </w:r>
      <w:r w:rsidR="00681C71" w:rsidRPr="00681C71">
        <w:rPr>
          <w:rFonts w:asciiTheme="minorEastAsia" w:hAnsiTheme="minorEastAsia" w:hint="eastAsia"/>
          <w:b/>
          <w:sz w:val="24"/>
          <w:szCs w:val="24"/>
        </w:rPr>
        <w:t>：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主芯片为</w:t>
      </w:r>
      <w:proofErr w:type="spellStart"/>
      <w:r w:rsidRPr="00727E51">
        <w:rPr>
          <w:rFonts w:asciiTheme="minorEastAsia" w:hAnsiTheme="minorEastAsia" w:hint="eastAsia"/>
          <w:szCs w:val="24"/>
        </w:rPr>
        <w:t>XilinxArtix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FPGA，逻辑单元不低于 33,280、Slices 不低于 5,200、分布式 RAM 不低于 400Kb、DSP 单元不低于 90 </w:t>
      </w:r>
      <w:proofErr w:type="gramStart"/>
      <w:r w:rsidRPr="00727E51">
        <w:rPr>
          <w:rFonts w:asciiTheme="minorEastAsia" w:hAnsiTheme="minorEastAsia" w:hint="eastAsia"/>
          <w:szCs w:val="24"/>
        </w:rPr>
        <w:t>个</w:t>
      </w:r>
      <w:proofErr w:type="gramEnd"/>
      <w:r w:rsidRPr="00727E51">
        <w:rPr>
          <w:rFonts w:asciiTheme="minorEastAsia" w:hAnsiTheme="minorEastAsia" w:hint="eastAsia"/>
          <w:szCs w:val="24"/>
        </w:rPr>
        <w:t>、</w:t>
      </w:r>
      <w:proofErr w:type="spellStart"/>
      <w:r w:rsidRPr="00727E51">
        <w:rPr>
          <w:rFonts w:asciiTheme="minorEastAsia" w:hAnsiTheme="minorEastAsia" w:hint="eastAsia"/>
          <w:szCs w:val="24"/>
        </w:rPr>
        <w:t>BlockRAM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不低于 1,800Kb 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提供不少于48pin双排焊针，其中GPIO不少于44Pin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提供不少于2个七段数码管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提供不少于4个按键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提供不少于8个LED灯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提供不少于8个拨码开关</w:t>
      </w:r>
    </w:p>
    <w:p w:rsidR="00727E51" w:rsidRP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提供USB JTAG接口。</w:t>
      </w:r>
    </w:p>
    <w:p w:rsidR="00727E51" w:rsidRDefault="00727E51" w:rsidP="00727E51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提供USB-UART接口</w:t>
      </w:r>
    </w:p>
    <w:p w:rsidR="00727E51" w:rsidRDefault="00727E51" w:rsidP="00727E51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27E51" w:rsidRDefault="00A8324C" w:rsidP="00727E51">
      <w:pPr>
        <w:ind w:leftChars="202" w:left="424"/>
        <w:rPr>
          <w:rFonts w:asciiTheme="minorEastAsia" w:hAnsiTheme="minorEastAsia"/>
          <w:b/>
          <w:sz w:val="24"/>
          <w:szCs w:val="24"/>
        </w:rPr>
      </w:pPr>
      <w:r w:rsidRPr="00A8324C">
        <w:rPr>
          <w:rFonts w:asciiTheme="minorEastAsia" w:hAnsiTheme="minorEastAsia" w:hint="eastAsia"/>
          <w:b/>
          <w:sz w:val="24"/>
          <w:szCs w:val="24"/>
        </w:rPr>
        <w:t>FPGA开发板</w:t>
      </w:r>
      <w:r>
        <w:rPr>
          <w:rFonts w:asciiTheme="minorEastAsia" w:hAnsiTheme="minorEastAsia" w:hint="eastAsia"/>
          <w:b/>
          <w:sz w:val="24"/>
          <w:szCs w:val="24"/>
        </w:rPr>
        <w:t>3</w:t>
      </w:r>
      <w:r w:rsidRPr="00A8324C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 xml:space="preserve"> 8</w:t>
      </w:r>
      <w:r w:rsidRPr="00A8324C">
        <w:rPr>
          <w:rFonts w:asciiTheme="minorEastAsia" w:hAnsiTheme="minorEastAsia" w:hint="eastAsia"/>
          <w:b/>
          <w:sz w:val="24"/>
          <w:szCs w:val="24"/>
        </w:rPr>
        <w:t>块</w:t>
      </w:r>
      <w:r w:rsidR="00727E51">
        <w:rPr>
          <w:rFonts w:asciiTheme="minorEastAsia" w:hAnsiTheme="minorEastAsia" w:hint="eastAsia"/>
          <w:b/>
          <w:sz w:val="24"/>
          <w:szCs w:val="24"/>
        </w:rPr>
        <w:t>：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主控芯片使用ZYNQ-7000系列</w:t>
      </w:r>
      <w:proofErr w:type="spellStart"/>
      <w:r w:rsidRPr="00727E51">
        <w:rPr>
          <w:rFonts w:asciiTheme="minorEastAsia" w:hAnsiTheme="minorEastAsia" w:hint="eastAsia"/>
          <w:szCs w:val="24"/>
        </w:rPr>
        <w:t>SoC</w:t>
      </w:r>
      <w:proofErr w:type="spellEnd"/>
      <w:r w:rsidRPr="00727E51">
        <w:rPr>
          <w:rFonts w:asciiTheme="minorEastAsia" w:hAnsiTheme="minorEastAsia" w:hint="eastAsia"/>
          <w:szCs w:val="24"/>
        </w:rPr>
        <w:t>，不少于85K FPGA逻辑单元，4.9Mb block RAM，片内集成模数转换器（XADC），提供1MSPS采样率，12bit采样精度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不少于512MB DDR3、16MB QSPI Flash，且具有</w:t>
      </w:r>
      <w:proofErr w:type="spellStart"/>
      <w:r w:rsidRPr="00727E51">
        <w:rPr>
          <w:rFonts w:asciiTheme="minorEastAsia" w:hAnsiTheme="minorEastAsia" w:hint="eastAsia"/>
          <w:szCs w:val="24"/>
        </w:rPr>
        <w:t>MicroSD</w:t>
      </w:r>
      <w:proofErr w:type="spellEnd"/>
      <w:r w:rsidRPr="00727E51">
        <w:rPr>
          <w:rFonts w:asciiTheme="minorEastAsia" w:hAnsiTheme="minorEastAsia" w:hint="eastAsia"/>
          <w:szCs w:val="24"/>
        </w:rPr>
        <w:t>插槽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USB-JTAG配置接口与USB-UART接口，可使用USB供电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通信与媒体接口要求具有USB OTG接口、千兆以太网接口、Audio输出接口、树莓派接口、HDMI输入与输出接口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用户IO至少4个按钮、2个滑动开关、4个LED、FPGA扩展IO</w:t>
      </w:r>
    </w:p>
    <w:p w:rsidR="00727E51" w:rsidRPr="00727E51" w:rsidRDefault="00727E51" w:rsidP="00727E51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支持开源Python框架，可使用Python进行</w:t>
      </w:r>
      <w:proofErr w:type="spellStart"/>
      <w:r w:rsidRPr="00727E51">
        <w:rPr>
          <w:rFonts w:asciiTheme="minorEastAsia" w:hAnsiTheme="minorEastAsia" w:hint="eastAsia"/>
          <w:szCs w:val="24"/>
        </w:rPr>
        <w:t>APSoC</w:t>
      </w:r>
      <w:proofErr w:type="spellEnd"/>
      <w:r w:rsidRPr="00727E51">
        <w:rPr>
          <w:rFonts w:asciiTheme="minorEastAsia" w:hAnsiTheme="minorEastAsia" w:hint="eastAsia"/>
          <w:szCs w:val="24"/>
        </w:rPr>
        <w:t>编程，框架软件包括：</w:t>
      </w:r>
    </w:p>
    <w:p w:rsidR="00727E51" w:rsidRPr="00727E51" w:rsidRDefault="00727E51" w:rsidP="00727E51">
      <w:pPr>
        <w:ind w:leftChars="202" w:left="424" w:firstLineChars="200" w:firstLine="420"/>
        <w:rPr>
          <w:rFonts w:asciiTheme="minorEastAsia" w:hAnsiTheme="minorEastAsia"/>
          <w:szCs w:val="24"/>
        </w:rPr>
      </w:pPr>
      <w:proofErr w:type="spellStart"/>
      <w:r w:rsidRPr="00727E51">
        <w:rPr>
          <w:rFonts w:asciiTheme="minorEastAsia" w:hAnsiTheme="minorEastAsia" w:hint="eastAsia"/>
          <w:szCs w:val="24"/>
        </w:rPr>
        <w:t>Jupyter</w:t>
      </w:r>
      <w:proofErr w:type="spellEnd"/>
      <w:r w:rsidRPr="00727E51">
        <w:rPr>
          <w:rFonts w:asciiTheme="minorEastAsia" w:hAnsiTheme="minorEastAsia" w:hint="eastAsia"/>
          <w:szCs w:val="24"/>
        </w:rPr>
        <w:t xml:space="preserve"> Notebooks设计环境的网络服务器</w:t>
      </w:r>
    </w:p>
    <w:p w:rsidR="00727E51" w:rsidRPr="00727E51" w:rsidRDefault="00727E51" w:rsidP="00727E51">
      <w:pPr>
        <w:ind w:leftChars="202" w:left="424" w:firstLineChars="200" w:firstLine="420"/>
        <w:rPr>
          <w:rFonts w:asciiTheme="minorEastAsia" w:hAnsiTheme="minorEastAsia"/>
          <w:szCs w:val="24"/>
        </w:rPr>
      </w:pPr>
      <w:proofErr w:type="spellStart"/>
      <w:r w:rsidRPr="00727E51">
        <w:rPr>
          <w:rFonts w:asciiTheme="minorEastAsia" w:hAnsiTheme="minorEastAsia" w:hint="eastAsia"/>
          <w:szCs w:val="24"/>
        </w:rPr>
        <w:t>IPython</w:t>
      </w:r>
      <w:proofErr w:type="spellEnd"/>
      <w:r w:rsidRPr="00727E51">
        <w:rPr>
          <w:rFonts w:asciiTheme="minorEastAsia" w:hAnsiTheme="minorEastAsia" w:hint="eastAsia"/>
          <w:szCs w:val="24"/>
        </w:rPr>
        <w:t>内核和程序包</w:t>
      </w:r>
    </w:p>
    <w:p w:rsidR="00727E51" w:rsidRPr="00727E51" w:rsidRDefault="00727E51" w:rsidP="00727E51">
      <w:pPr>
        <w:ind w:leftChars="202" w:left="424" w:firstLineChars="200" w:firstLine="42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Linux操作系统</w:t>
      </w:r>
    </w:p>
    <w:p w:rsidR="00727E51" w:rsidRDefault="00727E51" w:rsidP="00727E51">
      <w:pPr>
        <w:ind w:leftChars="202" w:left="424" w:firstLineChars="200" w:firstLine="420"/>
        <w:rPr>
          <w:rFonts w:asciiTheme="minorEastAsia" w:hAnsiTheme="minorEastAsia"/>
          <w:szCs w:val="24"/>
        </w:rPr>
      </w:pPr>
      <w:r w:rsidRPr="00727E51">
        <w:rPr>
          <w:rFonts w:asciiTheme="minorEastAsia" w:hAnsiTheme="minorEastAsia" w:hint="eastAsia"/>
          <w:szCs w:val="24"/>
        </w:rPr>
        <w:t>FPGA的基本硬件库和API</w:t>
      </w:r>
    </w:p>
    <w:p w:rsidR="008F4282" w:rsidRPr="00681C71" w:rsidRDefault="008F4282" w:rsidP="00681C71">
      <w:pPr>
        <w:spacing w:line="380" w:lineRule="exact"/>
        <w:rPr>
          <w:rFonts w:asciiTheme="minorEastAsia" w:hAnsiTheme="minorEastAsia"/>
          <w:b/>
          <w:sz w:val="24"/>
          <w:szCs w:val="24"/>
        </w:rPr>
      </w:pPr>
    </w:p>
    <w:sectPr w:rsidR="008F4282" w:rsidRPr="00681C71" w:rsidSect="00A91CD2">
      <w:type w:val="continuous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78" w:rsidRDefault="00A74278" w:rsidP="0002292E">
      <w:r>
        <w:separator/>
      </w:r>
    </w:p>
  </w:endnote>
  <w:endnote w:type="continuationSeparator" w:id="0">
    <w:p w:rsidR="00A74278" w:rsidRDefault="00A74278" w:rsidP="0002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78" w:rsidRDefault="00A74278" w:rsidP="0002292E">
      <w:r>
        <w:separator/>
      </w:r>
    </w:p>
  </w:footnote>
  <w:footnote w:type="continuationSeparator" w:id="0">
    <w:p w:rsidR="00A74278" w:rsidRDefault="00A74278" w:rsidP="0002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9B77BD"/>
    <w:multiLevelType w:val="hybridMultilevel"/>
    <w:tmpl w:val="649E8012"/>
    <w:lvl w:ilvl="0" w:tplc="C492A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54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6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28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2C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05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CA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CD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489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2194F"/>
    <w:multiLevelType w:val="hybridMultilevel"/>
    <w:tmpl w:val="272075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534468C"/>
    <w:multiLevelType w:val="hybridMultilevel"/>
    <w:tmpl w:val="714C07AA"/>
    <w:lvl w:ilvl="0" w:tplc="4F80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6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1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EE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26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49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8A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2D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68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E02DF"/>
    <w:multiLevelType w:val="hybridMultilevel"/>
    <w:tmpl w:val="C1266DC0"/>
    <w:lvl w:ilvl="0" w:tplc="04090017">
      <w:start w:val="1"/>
      <w:numFmt w:val="chineseCountingThousand"/>
      <w:lvlText w:val="(%1)"/>
      <w:lvlJc w:val="left"/>
      <w:pPr>
        <w:ind w:left="1335" w:hanging="420"/>
      </w:pPr>
    </w:lvl>
    <w:lvl w:ilvl="1" w:tplc="04090019" w:tentative="1">
      <w:start w:val="1"/>
      <w:numFmt w:val="lowerLetter"/>
      <w:lvlText w:val="%2)"/>
      <w:lvlJc w:val="left"/>
      <w:pPr>
        <w:ind w:left="1755" w:hanging="420"/>
      </w:pPr>
    </w:lvl>
    <w:lvl w:ilvl="2" w:tplc="0409001B" w:tentative="1">
      <w:start w:val="1"/>
      <w:numFmt w:val="lowerRoman"/>
      <w:lvlText w:val="%3."/>
      <w:lvlJc w:val="righ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9" w:tentative="1">
      <w:start w:val="1"/>
      <w:numFmt w:val="lowerLetter"/>
      <w:lvlText w:val="%5)"/>
      <w:lvlJc w:val="left"/>
      <w:pPr>
        <w:ind w:left="3015" w:hanging="420"/>
      </w:pPr>
    </w:lvl>
    <w:lvl w:ilvl="5" w:tplc="0409001B" w:tentative="1">
      <w:start w:val="1"/>
      <w:numFmt w:val="lowerRoman"/>
      <w:lvlText w:val="%6."/>
      <w:lvlJc w:val="righ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9" w:tentative="1">
      <w:start w:val="1"/>
      <w:numFmt w:val="lowerLetter"/>
      <w:lvlText w:val="%8)"/>
      <w:lvlJc w:val="left"/>
      <w:pPr>
        <w:ind w:left="4275" w:hanging="420"/>
      </w:pPr>
    </w:lvl>
    <w:lvl w:ilvl="8" w:tplc="0409001B" w:tentative="1">
      <w:start w:val="1"/>
      <w:numFmt w:val="lowerRoman"/>
      <w:lvlText w:val="%9."/>
      <w:lvlJc w:val="right"/>
      <w:pPr>
        <w:ind w:left="4695" w:hanging="420"/>
      </w:pPr>
    </w:lvl>
  </w:abstractNum>
  <w:abstractNum w:abstractNumId="5">
    <w:nsid w:val="107F1A31"/>
    <w:multiLevelType w:val="hybridMultilevel"/>
    <w:tmpl w:val="4B2E938C"/>
    <w:lvl w:ilvl="0" w:tplc="1090A1E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1267334F"/>
    <w:multiLevelType w:val="hybridMultilevel"/>
    <w:tmpl w:val="272075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3E32267"/>
    <w:multiLevelType w:val="hybridMultilevel"/>
    <w:tmpl w:val="896C6EA4"/>
    <w:lvl w:ilvl="0" w:tplc="1C46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41D4C1E"/>
    <w:multiLevelType w:val="hybridMultilevel"/>
    <w:tmpl w:val="BB4CE38C"/>
    <w:lvl w:ilvl="0" w:tplc="01E640AA">
      <w:start w:val="1"/>
      <w:numFmt w:val="chineseCountingThousand"/>
      <w:lvlText w:val="(%1)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EF7231"/>
    <w:multiLevelType w:val="hybridMultilevel"/>
    <w:tmpl w:val="21148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5EA0575"/>
    <w:multiLevelType w:val="hybridMultilevel"/>
    <w:tmpl w:val="719C0F30"/>
    <w:lvl w:ilvl="0" w:tplc="3C3E98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4A538B"/>
    <w:multiLevelType w:val="hybridMultilevel"/>
    <w:tmpl w:val="272075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C756C3B"/>
    <w:multiLevelType w:val="hybridMultilevel"/>
    <w:tmpl w:val="AD422A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FB20A8"/>
    <w:multiLevelType w:val="hybridMultilevel"/>
    <w:tmpl w:val="28D24488"/>
    <w:lvl w:ilvl="0" w:tplc="62BE72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7E064B3"/>
    <w:multiLevelType w:val="hybridMultilevel"/>
    <w:tmpl w:val="EF9CEDFE"/>
    <w:lvl w:ilvl="0" w:tplc="4F5261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E540CB1"/>
    <w:multiLevelType w:val="hybridMultilevel"/>
    <w:tmpl w:val="B0E2627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39A5D38"/>
    <w:multiLevelType w:val="hybridMultilevel"/>
    <w:tmpl w:val="896C6EA4"/>
    <w:lvl w:ilvl="0" w:tplc="1C46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9753FF"/>
    <w:multiLevelType w:val="hybridMultilevel"/>
    <w:tmpl w:val="649E8012"/>
    <w:lvl w:ilvl="0" w:tplc="C492A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541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6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28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2C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05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CA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CD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489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A5143B"/>
    <w:multiLevelType w:val="hybridMultilevel"/>
    <w:tmpl w:val="1A8CF302"/>
    <w:lvl w:ilvl="0" w:tplc="E4D2D4D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5" w:hanging="420"/>
      </w:pPr>
    </w:lvl>
    <w:lvl w:ilvl="2" w:tplc="0409001B" w:tentative="1">
      <w:start w:val="1"/>
      <w:numFmt w:val="lowerRoman"/>
      <w:lvlText w:val="%3."/>
      <w:lvlJc w:val="righ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9" w:tentative="1">
      <w:start w:val="1"/>
      <w:numFmt w:val="lowerLetter"/>
      <w:lvlText w:val="%5)"/>
      <w:lvlJc w:val="left"/>
      <w:pPr>
        <w:ind w:left="3015" w:hanging="420"/>
      </w:pPr>
    </w:lvl>
    <w:lvl w:ilvl="5" w:tplc="0409001B" w:tentative="1">
      <w:start w:val="1"/>
      <w:numFmt w:val="lowerRoman"/>
      <w:lvlText w:val="%6."/>
      <w:lvlJc w:val="righ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9" w:tentative="1">
      <w:start w:val="1"/>
      <w:numFmt w:val="lowerLetter"/>
      <w:lvlText w:val="%8)"/>
      <w:lvlJc w:val="left"/>
      <w:pPr>
        <w:ind w:left="4275" w:hanging="420"/>
      </w:pPr>
    </w:lvl>
    <w:lvl w:ilvl="8" w:tplc="0409001B" w:tentative="1">
      <w:start w:val="1"/>
      <w:numFmt w:val="lowerRoman"/>
      <w:lvlText w:val="%9."/>
      <w:lvlJc w:val="right"/>
      <w:pPr>
        <w:ind w:left="4695" w:hanging="420"/>
      </w:pPr>
    </w:lvl>
  </w:abstractNum>
  <w:abstractNum w:abstractNumId="19">
    <w:nsid w:val="691818D3"/>
    <w:multiLevelType w:val="hybridMultilevel"/>
    <w:tmpl w:val="0944F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94B3584"/>
    <w:multiLevelType w:val="hybridMultilevel"/>
    <w:tmpl w:val="B0E2627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B4D27E8"/>
    <w:multiLevelType w:val="hybridMultilevel"/>
    <w:tmpl w:val="5A840A2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2">
    <w:nsid w:val="70413638"/>
    <w:multiLevelType w:val="multilevel"/>
    <w:tmpl w:val="0000000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EF958BD"/>
    <w:multiLevelType w:val="hybridMultilevel"/>
    <w:tmpl w:val="5A840A2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0"/>
  </w:num>
  <w:num w:numId="8">
    <w:abstractNumId w:val="22"/>
  </w:num>
  <w:num w:numId="9">
    <w:abstractNumId w:val="9"/>
  </w:num>
  <w:num w:numId="10">
    <w:abstractNumId w:val="21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3"/>
  </w:num>
  <w:num w:numId="15">
    <w:abstractNumId w:val="8"/>
  </w:num>
  <w:num w:numId="16">
    <w:abstractNumId w:val="2"/>
  </w:num>
  <w:num w:numId="17">
    <w:abstractNumId w:val="11"/>
  </w:num>
  <w:num w:numId="18">
    <w:abstractNumId w:val="6"/>
  </w:num>
  <w:num w:numId="19">
    <w:abstractNumId w:val="1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"/>
  </w:num>
  <w:num w:numId="23">
    <w:abstractNumId w:val="18"/>
  </w:num>
  <w:num w:numId="24">
    <w:abstractNumId w:val="19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1F"/>
    <w:rsid w:val="00021733"/>
    <w:rsid w:val="0002292E"/>
    <w:rsid w:val="00083BC6"/>
    <w:rsid w:val="00110BBA"/>
    <w:rsid w:val="00111967"/>
    <w:rsid w:val="0015569C"/>
    <w:rsid w:val="001627B4"/>
    <w:rsid w:val="001A06C4"/>
    <w:rsid w:val="001C53A1"/>
    <w:rsid w:val="001F6FE3"/>
    <w:rsid w:val="002106CD"/>
    <w:rsid w:val="00220711"/>
    <w:rsid w:val="00241E2F"/>
    <w:rsid w:val="00294282"/>
    <w:rsid w:val="002F159C"/>
    <w:rsid w:val="003022B2"/>
    <w:rsid w:val="00312688"/>
    <w:rsid w:val="00312EC7"/>
    <w:rsid w:val="00326B29"/>
    <w:rsid w:val="003671B0"/>
    <w:rsid w:val="003833A5"/>
    <w:rsid w:val="003863D4"/>
    <w:rsid w:val="003A2152"/>
    <w:rsid w:val="003C69A6"/>
    <w:rsid w:val="003D62F9"/>
    <w:rsid w:val="003E542E"/>
    <w:rsid w:val="004761AD"/>
    <w:rsid w:val="004D1E6F"/>
    <w:rsid w:val="004F7504"/>
    <w:rsid w:val="00574CCC"/>
    <w:rsid w:val="00584270"/>
    <w:rsid w:val="005B33BD"/>
    <w:rsid w:val="005C0F89"/>
    <w:rsid w:val="00603A65"/>
    <w:rsid w:val="00624454"/>
    <w:rsid w:val="00627061"/>
    <w:rsid w:val="00681C71"/>
    <w:rsid w:val="006B77ED"/>
    <w:rsid w:val="007213A9"/>
    <w:rsid w:val="007215AB"/>
    <w:rsid w:val="00727E51"/>
    <w:rsid w:val="00730AF8"/>
    <w:rsid w:val="00740CD2"/>
    <w:rsid w:val="0077490B"/>
    <w:rsid w:val="00777B6F"/>
    <w:rsid w:val="007820A0"/>
    <w:rsid w:val="00785B0C"/>
    <w:rsid w:val="007A055E"/>
    <w:rsid w:val="007A16BB"/>
    <w:rsid w:val="007A1E9B"/>
    <w:rsid w:val="00800C61"/>
    <w:rsid w:val="00835A69"/>
    <w:rsid w:val="00837C0E"/>
    <w:rsid w:val="00875633"/>
    <w:rsid w:val="008838B8"/>
    <w:rsid w:val="008A2770"/>
    <w:rsid w:val="008B6BF1"/>
    <w:rsid w:val="008C7338"/>
    <w:rsid w:val="008D0E21"/>
    <w:rsid w:val="008E323D"/>
    <w:rsid w:val="008F4282"/>
    <w:rsid w:val="00904AA1"/>
    <w:rsid w:val="009116B1"/>
    <w:rsid w:val="00916226"/>
    <w:rsid w:val="00916D92"/>
    <w:rsid w:val="00930F92"/>
    <w:rsid w:val="00944DE9"/>
    <w:rsid w:val="00965E61"/>
    <w:rsid w:val="009743C7"/>
    <w:rsid w:val="009A721E"/>
    <w:rsid w:val="009D1ECA"/>
    <w:rsid w:val="00A411DB"/>
    <w:rsid w:val="00A70B96"/>
    <w:rsid w:val="00A74278"/>
    <w:rsid w:val="00A8324C"/>
    <w:rsid w:val="00A91CD2"/>
    <w:rsid w:val="00AA2F36"/>
    <w:rsid w:val="00AC1E8B"/>
    <w:rsid w:val="00B42D0C"/>
    <w:rsid w:val="00B56EC3"/>
    <w:rsid w:val="00B741BA"/>
    <w:rsid w:val="00B80062"/>
    <w:rsid w:val="00BE4D47"/>
    <w:rsid w:val="00BF7A1F"/>
    <w:rsid w:val="00C96F2E"/>
    <w:rsid w:val="00CE7496"/>
    <w:rsid w:val="00CF415E"/>
    <w:rsid w:val="00D42692"/>
    <w:rsid w:val="00DF620C"/>
    <w:rsid w:val="00E048EF"/>
    <w:rsid w:val="00E10183"/>
    <w:rsid w:val="00E13201"/>
    <w:rsid w:val="00E322A8"/>
    <w:rsid w:val="00E57FA1"/>
    <w:rsid w:val="00E77697"/>
    <w:rsid w:val="00E97471"/>
    <w:rsid w:val="00EC15CC"/>
    <w:rsid w:val="00EF06E2"/>
    <w:rsid w:val="00F266D3"/>
    <w:rsid w:val="00F31C4A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2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162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62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F06E2"/>
    <w:rPr>
      <w:color w:val="35A1D4"/>
      <w:u w:val="single"/>
    </w:rPr>
  </w:style>
  <w:style w:type="character" w:customStyle="1" w:styleId="def">
    <w:name w:val="def"/>
    <w:basedOn w:val="a0"/>
    <w:rsid w:val="00EF06E2"/>
  </w:style>
  <w:style w:type="paragraph" w:styleId="a6">
    <w:name w:val="header"/>
    <w:basedOn w:val="a"/>
    <w:link w:val="Char0"/>
    <w:uiPriority w:val="99"/>
    <w:unhideWhenUsed/>
    <w:rsid w:val="00022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2292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22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2292E"/>
    <w:rPr>
      <w:sz w:val="18"/>
      <w:szCs w:val="18"/>
    </w:rPr>
  </w:style>
  <w:style w:type="table" w:styleId="a8">
    <w:name w:val="Table Grid"/>
    <w:basedOn w:val="a1"/>
    <w:uiPriority w:val="59"/>
    <w:rsid w:val="00AC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2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162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62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F06E2"/>
    <w:rPr>
      <w:color w:val="35A1D4"/>
      <w:u w:val="single"/>
    </w:rPr>
  </w:style>
  <w:style w:type="character" w:customStyle="1" w:styleId="def">
    <w:name w:val="def"/>
    <w:basedOn w:val="a0"/>
    <w:rsid w:val="00EF06E2"/>
  </w:style>
  <w:style w:type="paragraph" w:styleId="a6">
    <w:name w:val="header"/>
    <w:basedOn w:val="a"/>
    <w:link w:val="Char0"/>
    <w:uiPriority w:val="99"/>
    <w:unhideWhenUsed/>
    <w:rsid w:val="00022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2292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22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2292E"/>
    <w:rPr>
      <w:sz w:val="18"/>
      <w:szCs w:val="18"/>
    </w:rPr>
  </w:style>
  <w:style w:type="table" w:styleId="a8">
    <w:name w:val="Table Grid"/>
    <w:basedOn w:val="a1"/>
    <w:uiPriority w:val="59"/>
    <w:rsid w:val="00AC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124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354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33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00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1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6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92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52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07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7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Dell</cp:lastModifiedBy>
  <cp:revision>6</cp:revision>
  <cp:lastPrinted>2017-07-17T02:26:00Z</cp:lastPrinted>
  <dcterms:created xsi:type="dcterms:W3CDTF">2017-12-18T06:11:00Z</dcterms:created>
  <dcterms:modified xsi:type="dcterms:W3CDTF">2017-12-29T02:30:00Z</dcterms:modified>
</cp:coreProperties>
</file>