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53" w:rsidRDefault="00D64A6D">
      <w:pPr>
        <w:jc w:val="center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asciiTheme="minorEastAsia" w:hAnsiTheme="minorEastAsia" w:hint="eastAsia"/>
          <w:b/>
          <w:kern w:val="0"/>
          <w:sz w:val="32"/>
          <w:szCs w:val="32"/>
        </w:rPr>
        <w:t>3D打印机技术指标</w:t>
      </w:r>
    </w:p>
    <w:p w:rsidR="00465F53" w:rsidRDefault="00D64A6D">
      <w:pPr>
        <w:rPr>
          <w:b/>
          <w:sz w:val="28"/>
        </w:rPr>
      </w:pPr>
      <w:r>
        <w:rPr>
          <w:rFonts w:hint="eastAsia"/>
          <w:b/>
          <w:sz w:val="28"/>
        </w:rPr>
        <w:t>数量</w:t>
      </w:r>
      <w:r>
        <w:rPr>
          <w:rFonts w:hint="eastAsia"/>
          <w:b/>
          <w:sz w:val="28"/>
        </w:rPr>
        <w:t>: 1</w:t>
      </w:r>
      <w:r>
        <w:rPr>
          <w:rFonts w:hint="eastAsia"/>
          <w:b/>
          <w:sz w:val="28"/>
        </w:rPr>
        <w:t>台</w:t>
      </w:r>
    </w:p>
    <w:p w:rsidR="00465F53" w:rsidRDefault="00D64A6D">
      <w:r>
        <w:rPr>
          <w:rFonts w:hint="eastAsia"/>
        </w:rPr>
        <w:t>（附带耗材</w:t>
      </w:r>
      <w:r>
        <w:rPr>
          <w:rFonts w:hint="eastAsia"/>
        </w:rPr>
        <w:t>10kg</w:t>
      </w:r>
      <w:r>
        <w:rPr>
          <w:rFonts w:hint="eastAsia"/>
        </w:rPr>
        <w:t>）</w:t>
      </w:r>
    </w:p>
    <w:p w:rsidR="00465F53" w:rsidRDefault="00D64A6D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成型工艺：</w:t>
      </w:r>
      <w:r>
        <w:rPr>
          <w:rFonts w:hint="eastAsia"/>
        </w:rPr>
        <w:t xml:space="preserve">DLP </w:t>
      </w:r>
      <w:r>
        <w:rPr>
          <w:rFonts w:hint="eastAsia"/>
        </w:rPr>
        <w:t>光固化面成型工艺</w:t>
      </w:r>
    </w:p>
    <w:p w:rsidR="00465F53" w:rsidRDefault="00D64A6D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可用材料：光敏系列材料，如光敏树脂、铸造树脂、光固化蜡等</w:t>
      </w:r>
      <w:r>
        <w:rPr>
          <w:rFonts w:hint="eastAsia"/>
        </w:rPr>
        <w:t>;</w:t>
      </w:r>
      <w:r>
        <w:rPr>
          <w:rFonts w:hint="eastAsia"/>
        </w:rPr>
        <w:t>材料颜色选择多样，如白色、翡翠色、红色、橙色、透明等</w:t>
      </w:r>
    </w:p>
    <w:p w:rsidR="00465F53" w:rsidRDefault="00D64A6D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设备尺寸：</w:t>
      </w:r>
      <w:r w:rsidRPr="00D64A6D">
        <w:rPr>
          <w:rFonts w:hint="eastAsia"/>
        </w:rPr>
        <w:t>≥</w:t>
      </w:r>
      <w:r>
        <w:rPr>
          <w:rFonts w:hint="eastAsia"/>
        </w:rPr>
        <w:t>440*382*740mm</w:t>
      </w:r>
    </w:p>
    <w:p w:rsidR="00465F53" w:rsidRDefault="00D64A6D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设备重量：</w:t>
      </w:r>
      <w:r w:rsidRPr="00D64A6D">
        <w:rPr>
          <w:rFonts w:hint="eastAsia"/>
        </w:rPr>
        <w:t>≤</w:t>
      </w:r>
      <w:r>
        <w:rPr>
          <w:rFonts w:hint="eastAsia"/>
        </w:rPr>
        <w:t>37kg</w:t>
      </w:r>
    </w:p>
    <w:p w:rsidR="00465F53" w:rsidRDefault="00D64A6D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打印成型空间：成型空间：</w:t>
      </w:r>
      <w:r>
        <w:rPr>
          <w:rFonts w:hint="eastAsia"/>
        </w:rPr>
        <w:t xml:space="preserve">X </w:t>
      </w:r>
      <w:proofErr w:type="gramStart"/>
      <w:r>
        <w:rPr>
          <w:rFonts w:hint="eastAsia"/>
        </w:rPr>
        <w:t>轴不小于</w:t>
      </w:r>
      <w:proofErr w:type="gramEnd"/>
      <w:r>
        <w:rPr>
          <w:rFonts w:hint="eastAsia"/>
        </w:rPr>
        <w:t xml:space="preserve"> 64mm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proofErr w:type="gramStart"/>
      <w:r>
        <w:rPr>
          <w:rFonts w:hint="eastAsia"/>
        </w:rPr>
        <w:t>轴不小于</w:t>
      </w:r>
      <w:proofErr w:type="gramEnd"/>
      <w:r>
        <w:rPr>
          <w:rFonts w:hint="eastAsia"/>
        </w:rPr>
        <w:t xml:space="preserve"> 40mm</w:t>
      </w:r>
      <w:r>
        <w:rPr>
          <w:rFonts w:hint="eastAsia"/>
        </w:rPr>
        <w:t>，</w:t>
      </w:r>
      <w:r>
        <w:rPr>
          <w:rFonts w:hint="eastAsia"/>
        </w:rPr>
        <w:t xml:space="preserve">Z </w:t>
      </w:r>
      <w:proofErr w:type="gramStart"/>
      <w:r>
        <w:rPr>
          <w:rFonts w:hint="eastAsia"/>
        </w:rPr>
        <w:t>轴不小于</w:t>
      </w:r>
      <w:proofErr w:type="gramEnd"/>
      <w:r>
        <w:rPr>
          <w:rFonts w:hint="eastAsia"/>
        </w:rPr>
        <w:t xml:space="preserve"> 120mm</w:t>
      </w:r>
    </w:p>
    <w:p w:rsidR="00465F53" w:rsidRPr="00D64A6D" w:rsidRDefault="00D64A6D">
      <w:r>
        <w:rPr>
          <w:rFonts w:hint="eastAsia"/>
        </w:rPr>
        <w:t>6.</w:t>
      </w:r>
      <w:r>
        <w:rPr>
          <w:rFonts w:hint="eastAsia"/>
        </w:rPr>
        <w:tab/>
      </w:r>
      <w:r w:rsidRPr="00D64A6D">
        <w:rPr>
          <w:rFonts w:hint="eastAsia"/>
        </w:rPr>
        <w:t>投影系统：</w:t>
      </w:r>
      <w:r w:rsidRPr="00D64A6D">
        <w:rPr>
          <w:rFonts w:hint="eastAsia"/>
        </w:rPr>
        <w:t xml:space="preserve"> UV LED </w:t>
      </w:r>
      <w:r w:rsidRPr="00D64A6D">
        <w:rPr>
          <w:rFonts w:hint="eastAsia"/>
        </w:rPr>
        <w:t>光机系统，超长使用寿命可达</w:t>
      </w:r>
      <w:r w:rsidRPr="00D64A6D">
        <w:rPr>
          <w:rFonts w:hint="eastAsia"/>
        </w:rPr>
        <w:t xml:space="preserve"> 50000 </w:t>
      </w:r>
      <w:r w:rsidRPr="00D64A6D">
        <w:rPr>
          <w:rFonts w:hint="eastAsia"/>
        </w:rPr>
        <w:t>小时</w:t>
      </w:r>
    </w:p>
    <w:p w:rsidR="00465F53" w:rsidRDefault="00D64A6D">
      <w:r>
        <w:rPr>
          <w:rFonts w:hint="eastAsia"/>
        </w:rPr>
        <w:t>7.</w:t>
      </w:r>
      <w:r>
        <w:rPr>
          <w:rFonts w:hint="eastAsia"/>
        </w:rPr>
        <w:tab/>
        <w:t xml:space="preserve">XY </w:t>
      </w:r>
      <w:r>
        <w:rPr>
          <w:rFonts w:hint="eastAsia"/>
        </w:rPr>
        <w:t>分辨率：</w:t>
      </w:r>
      <w:r>
        <w:rPr>
          <w:rFonts w:hint="eastAsia"/>
        </w:rPr>
        <w:t>0.1mm</w:t>
      </w:r>
    </w:p>
    <w:p w:rsidR="00465F53" w:rsidRDefault="00D64A6D">
      <w:r>
        <w:rPr>
          <w:rFonts w:hint="eastAsia"/>
        </w:rPr>
        <w:t>8.</w:t>
      </w:r>
      <w:r>
        <w:rPr>
          <w:rFonts w:hint="eastAsia"/>
        </w:rPr>
        <w:tab/>
        <w:t xml:space="preserve">Z </w:t>
      </w:r>
      <w:r>
        <w:rPr>
          <w:rFonts w:hint="eastAsia"/>
        </w:rPr>
        <w:t>轴打印精度（分层厚度）：</w:t>
      </w:r>
      <w:r>
        <w:rPr>
          <w:rFonts w:hint="eastAsia"/>
        </w:rPr>
        <w:t>0.01-0.1m</w:t>
      </w:r>
      <w:r>
        <w:rPr>
          <w:rFonts w:hint="eastAsia"/>
        </w:rPr>
        <w:t>可选</w:t>
      </w:r>
    </w:p>
    <w:p w:rsidR="00465F53" w:rsidRDefault="00D64A6D"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固定波长：</w:t>
      </w:r>
      <w:r>
        <w:rPr>
          <w:rFonts w:hint="eastAsia"/>
        </w:rPr>
        <w:t>405nm</w:t>
      </w:r>
    </w:p>
    <w:p w:rsidR="00465F53" w:rsidRDefault="00D64A6D"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操作软件：打印系统软件功能：可轻松的制造作业设置，提交和作业队列管理，自动部件放置和成型优化工具，零件堆垛能力，零件扩展编辑工具，自动支撑生成，作业统计报告工具</w:t>
      </w:r>
    </w:p>
    <w:p w:rsidR="00465F53" w:rsidRDefault="00D64A6D">
      <w:r>
        <w:rPr>
          <w:rFonts w:hint="eastAsia"/>
        </w:rPr>
        <w:t>11.</w:t>
      </w:r>
      <w:r>
        <w:rPr>
          <w:rFonts w:hint="eastAsia"/>
        </w:rPr>
        <w:tab/>
      </w:r>
      <w:r>
        <w:rPr>
          <w:rFonts w:hint="eastAsia"/>
        </w:rPr>
        <w:t>支撑构造：全球首创一键自动生成网状支撑结构专利技术，支撑与支撑通过网状结构联结，节省材料的同时使得支撑更加稳固</w:t>
      </w:r>
    </w:p>
    <w:p w:rsidR="00465F53" w:rsidRDefault="00D64A6D"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打印速度：</w:t>
      </w:r>
      <w:r>
        <w:rPr>
          <w:rFonts w:hint="eastAsia"/>
        </w:rPr>
        <w:t>8-15s/</w:t>
      </w:r>
      <w:r>
        <w:rPr>
          <w:rFonts w:hint="eastAsia"/>
        </w:rPr>
        <w:t>层</w:t>
      </w:r>
    </w:p>
    <w:p w:rsidR="00465F53" w:rsidRDefault="00D64A6D">
      <w:r>
        <w:rPr>
          <w:rFonts w:hint="eastAsia"/>
        </w:rPr>
        <w:t>13.</w:t>
      </w:r>
      <w:r>
        <w:rPr>
          <w:rFonts w:hint="eastAsia"/>
        </w:rPr>
        <w:tab/>
      </w:r>
      <w:r>
        <w:rPr>
          <w:rFonts w:hint="eastAsia"/>
        </w:rPr>
        <w:t>兼容软件：支持所有输出</w:t>
      </w:r>
      <w:r>
        <w:rPr>
          <w:rFonts w:hint="eastAsia"/>
        </w:rPr>
        <w:t xml:space="preserve"> STL </w:t>
      </w:r>
      <w:r>
        <w:rPr>
          <w:rFonts w:hint="eastAsia"/>
        </w:rPr>
        <w:t>格式的三维软件，如</w:t>
      </w:r>
      <w:r>
        <w:rPr>
          <w:rFonts w:hint="eastAsia"/>
        </w:rPr>
        <w:t xml:space="preserve"> PRO/E</w:t>
      </w:r>
      <w:r>
        <w:rPr>
          <w:rFonts w:hint="eastAsia"/>
        </w:rPr>
        <w:t>、</w:t>
      </w:r>
      <w:r>
        <w:rPr>
          <w:rFonts w:hint="eastAsia"/>
        </w:rPr>
        <w:t>3DMAX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Solidworks</w:t>
      </w:r>
      <w:proofErr w:type="spellEnd"/>
      <w:r>
        <w:rPr>
          <w:rFonts w:hint="eastAsia"/>
        </w:rPr>
        <w:t>、</w:t>
      </w:r>
      <w:r>
        <w:rPr>
          <w:rFonts w:hint="eastAsia"/>
        </w:rPr>
        <w:t>UG</w:t>
      </w:r>
      <w:r>
        <w:rPr>
          <w:rFonts w:hint="eastAsia"/>
        </w:rPr>
        <w:t>、</w:t>
      </w:r>
      <w:proofErr w:type="spellStart"/>
      <w:r>
        <w:rPr>
          <w:rFonts w:hint="eastAsia"/>
        </w:rPr>
        <w:t>Geomagic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Zbrush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Catia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等</w:t>
      </w:r>
    </w:p>
    <w:p w:rsidR="00465F53" w:rsidRDefault="00D64A6D">
      <w:r>
        <w:rPr>
          <w:rFonts w:hint="eastAsia"/>
        </w:rPr>
        <w:t>14.</w:t>
      </w:r>
      <w:r>
        <w:rPr>
          <w:rFonts w:hint="eastAsia"/>
        </w:rPr>
        <w:tab/>
      </w:r>
      <w:r>
        <w:rPr>
          <w:rFonts w:hint="eastAsia"/>
        </w:rPr>
        <w:t>支持格式：</w:t>
      </w:r>
      <w:r>
        <w:rPr>
          <w:rFonts w:hint="eastAsia"/>
        </w:rPr>
        <w:t>STL</w:t>
      </w:r>
      <w:r>
        <w:rPr>
          <w:rFonts w:hint="eastAsia"/>
        </w:rPr>
        <w:t>、</w:t>
      </w:r>
      <w:r>
        <w:rPr>
          <w:rFonts w:hint="eastAsia"/>
        </w:rPr>
        <w:t>SLC</w:t>
      </w:r>
    </w:p>
    <w:p w:rsidR="00465F53" w:rsidRDefault="00D64A6D">
      <w:r>
        <w:rPr>
          <w:rFonts w:hint="eastAsia"/>
        </w:rPr>
        <w:t>15.</w:t>
      </w:r>
      <w:r>
        <w:rPr>
          <w:rFonts w:hint="eastAsia"/>
        </w:rPr>
        <w:tab/>
      </w:r>
      <w:r>
        <w:rPr>
          <w:rFonts w:hint="eastAsia"/>
        </w:rPr>
        <w:t>操作系统：</w:t>
      </w:r>
      <w:r>
        <w:rPr>
          <w:rFonts w:hint="eastAsia"/>
        </w:rPr>
        <w:t>Windows XP/7/10</w:t>
      </w:r>
    </w:p>
    <w:p w:rsidR="00465F53" w:rsidRDefault="00D64A6D">
      <w:r>
        <w:rPr>
          <w:rFonts w:hint="eastAsia"/>
        </w:rPr>
        <w:t>16.</w:t>
      </w:r>
      <w:r>
        <w:rPr>
          <w:rFonts w:hint="eastAsia"/>
        </w:rPr>
        <w:tab/>
        <w:t>IS09001:2015</w:t>
      </w:r>
      <w:r>
        <w:rPr>
          <w:rFonts w:hint="eastAsia"/>
        </w:rPr>
        <w:t>认证证书复印件加盖公章</w:t>
      </w:r>
    </w:p>
    <w:p w:rsidR="00465F53" w:rsidRDefault="00D64A6D">
      <w:r>
        <w:rPr>
          <w:rFonts w:hint="eastAsia"/>
        </w:rPr>
        <w:t>17.</w:t>
      </w:r>
      <w:r>
        <w:rPr>
          <w:rFonts w:hint="eastAsia"/>
        </w:rPr>
        <w:tab/>
        <w:t>3D</w:t>
      </w:r>
      <w:r>
        <w:rPr>
          <w:rFonts w:hint="eastAsia"/>
        </w:rPr>
        <w:t>打印机控制软件计算机软件著作权登记证书复印件并加盖公章</w:t>
      </w:r>
    </w:p>
    <w:p w:rsidR="00465F53" w:rsidRDefault="00D64A6D">
      <w:r>
        <w:rPr>
          <w:rFonts w:hint="eastAsia"/>
        </w:rPr>
        <w:t>18.</w:t>
      </w:r>
      <w:r>
        <w:rPr>
          <w:rFonts w:hint="eastAsia"/>
        </w:rPr>
        <w:tab/>
        <w:t>3D</w:t>
      </w:r>
      <w:r>
        <w:rPr>
          <w:rFonts w:hint="eastAsia"/>
        </w:rPr>
        <w:t>打印机的</w:t>
      </w:r>
      <w:r>
        <w:rPr>
          <w:rFonts w:hint="eastAsia"/>
        </w:rPr>
        <w:t>CE,FCC</w:t>
      </w:r>
      <w:r>
        <w:rPr>
          <w:rFonts w:hint="eastAsia"/>
        </w:rPr>
        <w:t>认证证书复印件并加盖公章</w:t>
      </w:r>
    </w:p>
    <w:p w:rsidR="00465F53" w:rsidRDefault="00D64A6D">
      <w:r>
        <w:rPr>
          <w:rFonts w:hint="eastAsia"/>
        </w:rPr>
        <w:t>19.</w:t>
      </w:r>
      <w:r>
        <w:rPr>
          <w:rFonts w:hint="eastAsia"/>
        </w:rPr>
        <w:tab/>
      </w:r>
      <w:r>
        <w:rPr>
          <w:rFonts w:hint="eastAsia"/>
        </w:rPr>
        <w:t>耗材参数：</w:t>
      </w:r>
    </w:p>
    <w:p w:rsidR="00465F53" w:rsidRPr="004C1DA2" w:rsidRDefault="00D64A6D" w:rsidP="004C1DA2">
      <w:r w:rsidRPr="004C1DA2">
        <w:rPr>
          <w:rFonts w:hint="eastAsia"/>
        </w:rPr>
        <w:t>光敏树脂：外观：室温下为液体</w:t>
      </w:r>
    </w:p>
    <w:p w:rsidR="00465F53" w:rsidRPr="004C1DA2" w:rsidRDefault="00D64A6D" w:rsidP="004C1DA2">
      <w:r w:rsidRPr="004C1DA2">
        <w:rPr>
          <w:rFonts w:hint="eastAsia"/>
        </w:rPr>
        <w:t>气味：低树脂味道</w:t>
      </w:r>
    </w:p>
    <w:p w:rsidR="00465F53" w:rsidRPr="004C1DA2" w:rsidRDefault="00D64A6D" w:rsidP="004C1DA2">
      <w:r w:rsidRPr="004C1DA2">
        <w:rPr>
          <w:rFonts w:hint="eastAsia"/>
        </w:rPr>
        <w:t>颜色：红、黄、蓝、绿、白、黑等颜色</w:t>
      </w:r>
    </w:p>
    <w:p w:rsidR="00465F53" w:rsidRPr="004C1DA2" w:rsidRDefault="00D64A6D" w:rsidP="004C1DA2">
      <w:r w:rsidRPr="004C1DA2">
        <w:rPr>
          <w:rFonts w:hint="eastAsia"/>
        </w:rPr>
        <w:t>醇溶性：易溶于乙醇</w:t>
      </w:r>
    </w:p>
    <w:p w:rsidR="00465F53" w:rsidRPr="004C1DA2" w:rsidRDefault="00D64A6D" w:rsidP="004C1DA2">
      <w:r w:rsidRPr="004C1DA2">
        <w:rPr>
          <w:rFonts w:hint="eastAsia"/>
        </w:rPr>
        <w:t>水溶性：微溶于水</w:t>
      </w:r>
    </w:p>
    <w:p w:rsidR="00465F53" w:rsidRPr="004C1DA2" w:rsidRDefault="00D64A6D" w:rsidP="004C1DA2">
      <w:r w:rsidRPr="004C1DA2">
        <w:rPr>
          <w:rFonts w:hint="eastAsia"/>
        </w:rPr>
        <w:t>粘度：</w:t>
      </w:r>
      <w:r w:rsidRPr="004C1DA2">
        <w:rPr>
          <w:rFonts w:hint="eastAsia"/>
        </w:rPr>
        <w:t>100-150</w:t>
      </w:r>
      <w:r w:rsidRPr="004C1DA2">
        <w:rPr>
          <w:rFonts w:hint="eastAsia"/>
        </w:rPr>
        <w:t>（</w:t>
      </w:r>
      <w:r w:rsidRPr="004C1DA2">
        <w:rPr>
          <w:rFonts w:hint="eastAsia"/>
        </w:rPr>
        <w:t>25</w:t>
      </w:r>
      <w:r w:rsidRPr="004C1DA2">
        <w:t>°C</w:t>
      </w:r>
      <w:r w:rsidRPr="004C1DA2">
        <w:rPr>
          <w:rFonts w:hint="eastAsia"/>
        </w:rPr>
        <w:t xml:space="preserve">  </w:t>
      </w:r>
      <w:proofErr w:type="spellStart"/>
      <w:r w:rsidRPr="004C1DA2">
        <w:rPr>
          <w:rFonts w:hint="eastAsia"/>
        </w:rPr>
        <w:t>m.pa.s</w:t>
      </w:r>
      <w:proofErr w:type="spellEnd"/>
      <w:r w:rsidRPr="004C1DA2">
        <w:rPr>
          <w:rFonts w:hint="eastAsia"/>
        </w:rPr>
        <w:t>）</w:t>
      </w:r>
    </w:p>
    <w:p w:rsidR="00465F53" w:rsidRPr="004C1DA2" w:rsidRDefault="00D64A6D" w:rsidP="004C1DA2">
      <w:r w:rsidRPr="004C1DA2">
        <w:rPr>
          <w:rFonts w:hint="eastAsia"/>
        </w:rPr>
        <w:t>弯曲模量：</w:t>
      </w:r>
      <w:r w:rsidRPr="004C1DA2">
        <w:rPr>
          <w:rFonts w:hint="eastAsia"/>
        </w:rPr>
        <w:t>1.882-2.385Mpa</w:t>
      </w:r>
    </w:p>
    <w:p w:rsidR="00465F53" w:rsidRPr="004C1DA2" w:rsidRDefault="00D64A6D" w:rsidP="004C1DA2">
      <w:r w:rsidRPr="004C1DA2">
        <w:rPr>
          <w:rFonts w:hint="eastAsia"/>
        </w:rPr>
        <w:t>弯曲强度：</w:t>
      </w:r>
      <w:r w:rsidRPr="004C1DA2">
        <w:rPr>
          <w:rFonts w:hint="eastAsia"/>
        </w:rPr>
        <w:t>59-70Mpa</w:t>
      </w:r>
    </w:p>
    <w:p w:rsidR="00465F53" w:rsidRPr="004C1DA2" w:rsidRDefault="00D64A6D" w:rsidP="004C1DA2">
      <w:r w:rsidRPr="004C1DA2">
        <w:rPr>
          <w:rFonts w:hint="eastAsia"/>
        </w:rPr>
        <w:t>热变形温度：</w:t>
      </w:r>
      <w:r w:rsidRPr="004C1DA2">
        <w:rPr>
          <w:rFonts w:hint="eastAsia"/>
        </w:rPr>
        <w:t>105</w:t>
      </w:r>
      <w:r w:rsidRPr="004C1DA2">
        <w:t>°C</w:t>
      </w:r>
      <w:bookmarkStart w:id="0" w:name="_GoBack"/>
      <w:bookmarkEnd w:id="0"/>
    </w:p>
    <w:p w:rsidR="00465F53" w:rsidRPr="004C1DA2" w:rsidRDefault="00D64A6D" w:rsidP="004C1DA2">
      <w:r w:rsidRPr="004C1DA2">
        <w:rPr>
          <w:rFonts w:hint="eastAsia"/>
        </w:rPr>
        <w:t>热膨胀系数：</w:t>
      </w:r>
      <w:r w:rsidRPr="004C1DA2">
        <w:rPr>
          <w:rFonts w:hint="eastAsia"/>
        </w:rPr>
        <w:t>95*E-6</w:t>
      </w:r>
    </w:p>
    <w:p w:rsidR="00465F53" w:rsidRPr="004C1DA2" w:rsidRDefault="00D64A6D" w:rsidP="004C1DA2">
      <w:r w:rsidRPr="004C1DA2">
        <w:rPr>
          <w:rFonts w:hint="eastAsia"/>
        </w:rPr>
        <w:t>体积收缩率：</w:t>
      </w:r>
      <w:r w:rsidRPr="004C1DA2">
        <w:rPr>
          <w:rFonts w:hint="eastAsia"/>
        </w:rPr>
        <w:t>5.58%-6.02%</w:t>
      </w:r>
    </w:p>
    <w:p w:rsidR="00465F53" w:rsidRPr="004C1DA2" w:rsidRDefault="00D64A6D" w:rsidP="004C1DA2">
      <w:r w:rsidRPr="004C1DA2">
        <w:rPr>
          <w:rFonts w:hint="eastAsia"/>
        </w:rPr>
        <w:t>线收缩率：</w:t>
      </w:r>
      <w:r w:rsidRPr="004C1DA2">
        <w:rPr>
          <w:rFonts w:hint="eastAsia"/>
        </w:rPr>
        <w:t>1.05%-1.35%</w:t>
      </w:r>
    </w:p>
    <w:p w:rsidR="00465F53" w:rsidRPr="004C1DA2" w:rsidRDefault="00D64A6D" w:rsidP="004C1DA2">
      <w:r w:rsidRPr="004C1DA2">
        <w:rPr>
          <w:rFonts w:hint="eastAsia"/>
        </w:rPr>
        <w:t>拉伸强度：</w:t>
      </w:r>
      <w:r w:rsidRPr="004C1DA2">
        <w:rPr>
          <w:rFonts w:hint="eastAsia"/>
        </w:rPr>
        <w:t>36-52Mpa</w:t>
      </w:r>
    </w:p>
    <w:p w:rsidR="00465F53" w:rsidRPr="004C1DA2" w:rsidRDefault="00D64A6D" w:rsidP="004C1DA2">
      <w:r w:rsidRPr="004C1DA2">
        <w:rPr>
          <w:rFonts w:hint="eastAsia"/>
        </w:rPr>
        <w:t>拉伸模量：</w:t>
      </w:r>
      <w:r w:rsidRPr="004C1DA2">
        <w:rPr>
          <w:rFonts w:hint="eastAsia"/>
        </w:rPr>
        <w:t>1.779-2.385Mpa</w:t>
      </w:r>
    </w:p>
    <w:p w:rsidR="00465F53" w:rsidRPr="004C1DA2" w:rsidRDefault="00D64A6D" w:rsidP="004C1DA2">
      <w:r w:rsidRPr="004C1DA2">
        <w:rPr>
          <w:rFonts w:hint="eastAsia"/>
        </w:rPr>
        <w:t>断裂伸长率：</w:t>
      </w:r>
      <w:r w:rsidRPr="004C1DA2">
        <w:rPr>
          <w:rFonts w:hint="eastAsia"/>
        </w:rPr>
        <w:t>11-20%</w:t>
      </w:r>
    </w:p>
    <w:p w:rsidR="00465F53" w:rsidRPr="004C1DA2" w:rsidRDefault="00D64A6D" w:rsidP="004C1DA2">
      <w:r w:rsidRPr="004C1DA2">
        <w:rPr>
          <w:rFonts w:hint="eastAsia"/>
        </w:rPr>
        <w:lastRenderedPageBreak/>
        <w:t>邵氏硬度：</w:t>
      </w:r>
      <w:r w:rsidRPr="004C1DA2">
        <w:rPr>
          <w:rFonts w:hint="eastAsia"/>
        </w:rPr>
        <w:t>88D</w:t>
      </w:r>
    </w:p>
    <w:p w:rsidR="00465F53" w:rsidRPr="004C1DA2" w:rsidRDefault="00D64A6D" w:rsidP="004C1DA2">
      <w:r w:rsidRPr="004C1DA2">
        <w:rPr>
          <w:rFonts w:hint="eastAsia"/>
        </w:rPr>
        <w:t>玻璃化温度：</w:t>
      </w:r>
      <w:r w:rsidRPr="004C1DA2">
        <w:rPr>
          <w:rFonts w:hint="eastAsia"/>
        </w:rPr>
        <w:t>148</w:t>
      </w:r>
      <w:r w:rsidRPr="004C1DA2">
        <w:t>°C</w:t>
      </w:r>
    </w:p>
    <w:p w:rsidR="00465F53" w:rsidRPr="004C1DA2" w:rsidRDefault="00D64A6D" w:rsidP="004C1DA2">
      <w:r w:rsidRPr="004C1DA2">
        <w:rPr>
          <w:rFonts w:hint="eastAsia"/>
        </w:rPr>
        <w:t>密度：</w:t>
      </w:r>
      <w:r w:rsidRPr="004C1DA2">
        <w:rPr>
          <w:rFonts w:hint="eastAsia"/>
        </w:rPr>
        <w:t>1.05-1.13g/cm3</w:t>
      </w:r>
    </w:p>
    <w:p w:rsidR="00465F53" w:rsidRPr="004C1DA2" w:rsidRDefault="00D64A6D" w:rsidP="004C1DA2">
      <w:r w:rsidRPr="004C1DA2">
        <w:rPr>
          <w:rFonts w:hint="eastAsia"/>
        </w:rPr>
        <w:t>缺口冲击强度：</w:t>
      </w:r>
      <w:r w:rsidRPr="004C1DA2">
        <w:rPr>
          <w:rFonts w:hint="eastAsia"/>
        </w:rPr>
        <w:t>44-49J/m</w:t>
      </w:r>
    </w:p>
    <w:p w:rsidR="00465F53" w:rsidRDefault="00465F53"/>
    <w:p w:rsidR="00465F53" w:rsidRDefault="00465F53"/>
    <w:sectPr w:rsidR="00465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37"/>
    <w:rsid w:val="00011DC4"/>
    <w:rsid w:val="00036DE6"/>
    <w:rsid w:val="00041A98"/>
    <w:rsid w:val="00320AA6"/>
    <w:rsid w:val="003573C6"/>
    <w:rsid w:val="004000FC"/>
    <w:rsid w:val="00421B2E"/>
    <w:rsid w:val="00446672"/>
    <w:rsid w:val="00465F53"/>
    <w:rsid w:val="004C1DA2"/>
    <w:rsid w:val="005022D6"/>
    <w:rsid w:val="00507B4B"/>
    <w:rsid w:val="0054245E"/>
    <w:rsid w:val="00830393"/>
    <w:rsid w:val="00847F4E"/>
    <w:rsid w:val="008E5A17"/>
    <w:rsid w:val="00981431"/>
    <w:rsid w:val="009A351E"/>
    <w:rsid w:val="00D64A6D"/>
    <w:rsid w:val="00E35037"/>
    <w:rsid w:val="0360734A"/>
    <w:rsid w:val="3D4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60AE34-EABA-4B7F-90DE-B3BED922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>XiTongTianDi.Com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XiTongTianDi</dc:creator>
  <cp:lastModifiedBy>王峰</cp:lastModifiedBy>
  <cp:revision>4</cp:revision>
  <dcterms:created xsi:type="dcterms:W3CDTF">2018-01-12T00:54:00Z</dcterms:created>
  <dcterms:modified xsi:type="dcterms:W3CDTF">2018-01-12T07:08:00Z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