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A8" w:rsidRDefault="00724BA8" w:rsidP="00724BA8">
      <w:pPr>
        <w:pStyle w:val="a3"/>
        <w:numPr>
          <w:ilvl w:val="0"/>
          <w:numId w:val="1"/>
        </w:numPr>
        <w:ind w:firstLineChars="0"/>
      </w:pPr>
      <w:r w:rsidRPr="00724BA8">
        <w:t>4U</w:t>
      </w:r>
      <w:proofErr w:type="gramStart"/>
      <w:r w:rsidRPr="00724BA8">
        <w:t>机塔互换</w:t>
      </w:r>
      <w:proofErr w:type="gramEnd"/>
      <w:r w:rsidRPr="00724BA8">
        <w:t>，配置2颗E5-2680 V4，512GB DDR4内存， 4块4TB 3.5吋7.2K SATA硬盘，4块1.6T 2.5 6Gb R SSD，二块</w:t>
      </w:r>
      <w:proofErr w:type="spellStart"/>
      <w:r w:rsidRPr="00724BA8">
        <w:t>Pcie</w:t>
      </w:r>
      <w:proofErr w:type="spellEnd"/>
      <w:r w:rsidRPr="00724BA8">
        <w:t>加速卡，双口千兆</w:t>
      </w:r>
      <w:r>
        <w:rPr>
          <w:rFonts w:hint="eastAsia"/>
        </w:rPr>
        <w:t>。</w:t>
      </w:r>
    </w:p>
    <w:p w:rsidR="00724BA8" w:rsidRDefault="00724BA8" w:rsidP="00724BA8">
      <w:pPr>
        <w:pStyle w:val="a3"/>
        <w:numPr>
          <w:ilvl w:val="0"/>
          <w:numId w:val="1"/>
        </w:numPr>
        <w:ind w:firstLineChars="0"/>
      </w:pPr>
      <w:r w:rsidRPr="00724BA8">
        <w:t>1250W塔式双电源，键盘鼠标套件，原厂五年质保</w:t>
      </w:r>
      <w:r>
        <w:rPr>
          <w:rFonts w:hint="eastAsia"/>
        </w:rPr>
        <w:t>。</w:t>
      </w:r>
    </w:p>
    <w:p w:rsidR="00724BA8" w:rsidRDefault="00724BA8" w:rsidP="00724BA8">
      <w:pPr>
        <w:pStyle w:val="a3"/>
        <w:numPr>
          <w:ilvl w:val="0"/>
          <w:numId w:val="1"/>
        </w:numPr>
        <w:ind w:firstLineChars="0"/>
      </w:pPr>
      <w:r w:rsidRPr="00724BA8">
        <w:t>提供三年国家信息中心数据恢复服务授权，通过ISO20000认证，ISO27001认证，ISO140001认证，CMMI 4级以上证书，国家级工业设计中心资质</w:t>
      </w:r>
      <w:r>
        <w:rPr>
          <w:rFonts w:hint="eastAsia"/>
        </w:rPr>
        <w:t>。</w:t>
      </w:r>
      <w:bookmarkStart w:id="0" w:name="_GoBack"/>
      <w:bookmarkEnd w:id="0"/>
    </w:p>
    <w:p w:rsidR="009342A8" w:rsidRDefault="00724BA8" w:rsidP="00724BA8">
      <w:pPr>
        <w:pStyle w:val="a3"/>
        <w:numPr>
          <w:ilvl w:val="0"/>
          <w:numId w:val="1"/>
        </w:numPr>
        <w:ind w:firstLineChars="0"/>
      </w:pPr>
      <w:r w:rsidRPr="00724BA8">
        <w:t>配置8个PCI-E 3.0 x16 (</w:t>
      </w:r>
      <w:proofErr w:type="gramStart"/>
      <w:r w:rsidRPr="00724BA8">
        <w:t>双宽</w:t>
      </w:r>
      <w:proofErr w:type="gramEnd"/>
      <w:r w:rsidRPr="00724BA8">
        <w:t>),2个PCI-E 3.0 x8 (in x16)，1个 PCI-E 2.0 x4 (in x16)，PCI-E 扩展槽为横插卡设计，全高扩展卡/27寸显示器。</w:t>
      </w:r>
    </w:p>
    <w:sectPr w:rsidR="00934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1E7"/>
    <w:multiLevelType w:val="hybridMultilevel"/>
    <w:tmpl w:val="B03ED22C"/>
    <w:lvl w:ilvl="0" w:tplc="8588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8"/>
    <w:rsid w:val="00724BA8"/>
    <w:rsid w:val="009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E770"/>
  <w15:chartTrackingRefBased/>
  <w15:docId w15:val="{7FBADA89-AE49-476F-81C5-1642330B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csliu</dc:creator>
  <cp:keywords/>
  <dc:description/>
  <cp:lastModifiedBy>csliu</cp:lastModifiedBy>
  <cp:revision>1</cp:revision>
  <dcterms:created xsi:type="dcterms:W3CDTF">2018-04-28T05:31:00Z</dcterms:created>
  <dcterms:modified xsi:type="dcterms:W3CDTF">2018-04-28T05:33:00Z</dcterms:modified>
</cp:coreProperties>
</file>