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03" w:rsidRPr="00FA777E" w:rsidRDefault="005B3603" w:rsidP="005B3603">
      <w:pPr>
        <w:rPr>
          <w:color w:val="000000" w:themeColor="text1"/>
        </w:rPr>
      </w:pPr>
    </w:p>
    <w:p w:rsidR="005B3603" w:rsidRPr="00FA777E" w:rsidRDefault="003C079B" w:rsidP="005B3603">
      <w:pPr>
        <w:jc w:val="center"/>
        <w:rPr>
          <w:b/>
          <w:bCs/>
          <w:color w:val="000000" w:themeColor="text1"/>
          <w:sz w:val="44"/>
        </w:rPr>
      </w:pPr>
      <w:r w:rsidRPr="003C079B">
        <w:rPr>
          <w:rFonts w:hint="eastAsia"/>
          <w:b/>
          <w:bCs/>
          <w:color w:val="000000" w:themeColor="text1"/>
          <w:sz w:val="44"/>
        </w:rPr>
        <w:t>DSP</w:t>
      </w:r>
      <w:r w:rsidRPr="003C079B">
        <w:rPr>
          <w:rFonts w:hint="eastAsia"/>
          <w:b/>
          <w:bCs/>
          <w:color w:val="000000" w:themeColor="text1"/>
          <w:sz w:val="44"/>
        </w:rPr>
        <w:t>实验室设备升级项目</w:t>
      </w:r>
      <w:r w:rsidR="00BF0149" w:rsidRPr="00FA777E">
        <w:rPr>
          <w:rFonts w:hint="eastAsia"/>
          <w:b/>
          <w:bCs/>
          <w:color w:val="000000" w:themeColor="text1"/>
          <w:sz w:val="44"/>
        </w:rPr>
        <w:t>技术</w:t>
      </w:r>
      <w:r w:rsidR="005B3603" w:rsidRPr="00FA777E">
        <w:rPr>
          <w:rFonts w:hint="eastAsia"/>
          <w:b/>
          <w:bCs/>
          <w:color w:val="000000" w:themeColor="text1"/>
          <w:sz w:val="44"/>
        </w:rPr>
        <w:t>要求</w:t>
      </w:r>
    </w:p>
    <w:p w:rsidR="005B3603" w:rsidRPr="00FA777E" w:rsidRDefault="005B3603" w:rsidP="005B3603">
      <w:pPr>
        <w:jc w:val="center"/>
        <w:rPr>
          <w:b/>
          <w:bCs/>
          <w:color w:val="000000" w:themeColor="text1"/>
          <w:szCs w:val="21"/>
        </w:rPr>
      </w:pPr>
    </w:p>
    <w:p w:rsidR="003C079B" w:rsidRDefault="003C079B" w:rsidP="003C079B">
      <w:pPr>
        <w:spacing w:line="440" w:lineRule="exact"/>
        <w:ind w:firstLineChars="200" w:firstLine="480"/>
        <w:rPr>
          <w:color w:val="000000" w:themeColor="text1"/>
          <w:sz w:val="24"/>
        </w:rPr>
      </w:pPr>
      <w:r w:rsidRPr="003C079B">
        <w:rPr>
          <w:rFonts w:hint="eastAsia"/>
          <w:color w:val="000000" w:themeColor="text1"/>
          <w:sz w:val="24"/>
        </w:rPr>
        <w:t>信息</w:t>
      </w:r>
      <w:r w:rsidRPr="003C079B">
        <w:rPr>
          <w:color w:val="000000" w:themeColor="text1"/>
          <w:sz w:val="24"/>
        </w:rPr>
        <w:t>与通信工程实验教学中心</w:t>
      </w:r>
      <w:r w:rsidRPr="003C079B">
        <w:rPr>
          <w:rFonts w:hint="eastAsia"/>
          <w:color w:val="000000" w:themeColor="text1"/>
          <w:sz w:val="24"/>
        </w:rPr>
        <w:t>DSP</w:t>
      </w:r>
      <w:r w:rsidRPr="003C079B">
        <w:rPr>
          <w:color w:val="000000" w:themeColor="text1"/>
          <w:sz w:val="24"/>
        </w:rPr>
        <w:t>实验室</w:t>
      </w:r>
      <w:r w:rsidRPr="003C079B">
        <w:rPr>
          <w:rFonts w:hint="eastAsia"/>
          <w:color w:val="000000" w:themeColor="text1"/>
          <w:sz w:val="24"/>
        </w:rPr>
        <w:t>使用的实验平台是北京瑞泰公司的</w:t>
      </w:r>
      <w:r w:rsidRPr="003C079B">
        <w:rPr>
          <w:color w:val="000000" w:themeColor="text1"/>
          <w:sz w:val="24"/>
        </w:rPr>
        <w:t>ICETEK-VC5509-A-EDU</w:t>
      </w:r>
      <w:r w:rsidRPr="003C079B">
        <w:rPr>
          <w:rFonts w:hint="eastAsia"/>
          <w:color w:val="000000" w:themeColor="text1"/>
          <w:sz w:val="24"/>
        </w:rPr>
        <w:t>教学</w:t>
      </w:r>
      <w:r w:rsidRPr="003C079B">
        <w:rPr>
          <w:color w:val="000000" w:themeColor="text1"/>
          <w:sz w:val="24"/>
        </w:rPr>
        <w:t>实验系统</w:t>
      </w:r>
      <w:r w:rsidRPr="003C079B">
        <w:rPr>
          <w:rFonts w:hint="eastAsia"/>
          <w:color w:val="000000" w:themeColor="text1"/>
          <w:sz w:val="24"/>
        </w:rPr>
        <w:t>。</w:t>
      </w:r>
      <w:r>
        <w:rPr>
          <w:rFonts w:hint="eastAsia"/>
          <w:color w:val="000000" w:themeColor="text1"/>
          <w:sz w:val="24"/>
        </w:rPr>
        <w:t>本</w:t>
      </w:r>
      <w:r>
        <w:rPr>
          <w:color w:val="000000" w:themeColor="text1"/>
          <w:sz w:val="24"/>
        </w:rPr>
        <w:t>采购项目的目</w:t>
      </w:r>
      <w:r>
        <w:rPr>
          <w:rFonts w:hint="eastAsia"/>
          <w:color w:val="000000" w:themeColor="text1"/>
          <w:sz w:val="24"/>
        </w:rPr>
        <w:t>的</w:t>
      </w:r>
      <w:r>
        <w:rPr>
          <w:color w:val="000000" w:themeColor="text1"/>
          <w:sz w:val="24"/>
        </w:rPr>
        <w:t>是完成</w:t>
      </w:r>
      <w:r>
        <w:rPr>
          <w:rFonts w:hint="eastAsia"/>
          <w:color w:val="000000" w:themeColor="text1"/>
          <w:sz w:val="24"/>
        </w:rPr>
        <w:t>DSP</w:t>
      </w:r>
      <w:r>
        <w:rPr>
          <w:color w:val="000000" w:themeColor="text1"/>
          <w:sz w:val="24"/>
        </w:rPr>
        <w:t>实验</w:t>
      </w:r>
      <w:r>
        <w:rPr>
          <w:rFonts w:hint="eastAsia"/>
          <w:color w:val="000000" w:themeColor="text1"/>
          <w:sz w:val="24"/>
        </w:rPr>
        <w:t>教学</w:t>
      </w:r>
      <w:r>
        <w:rPr>
          <w:color w:val="000000" w:themeColor="text1"/>
          <w:sz w:val="24"/>
        </w:rPr>
        <w:t>设备的升级</w:t>
      </w:r>
      <w:r>
        <w:rPr>
          <w:rFonts w:hint="eastAsia"/>
          <w:color w:val="000000" w:themeColor="text1"/>
          <w:sz w:val="24"/>
        </w:rPr>
        <w:t>。</w:t>
      </w:r>
    </w:p>
    <w:p w:rsidR="005B3603" w:rsidRDefault="003C079B" w:rsidP="004A2C88">
      <w:pPr>
        <w:spacing w:line="440" w:lineRule="exact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该</w:t>
      </w:r>
      <w:r w:rsidR="006833B2" w:rsidRPr="00FA777E">
        <w:rPr>
          <w:rFonts w:hint="eastAsia"/>
          <w:color w:val="000000" w:themeColor="text1"/>
          <w:sz w:val="24"/>
        </w:rPr>
        <w:t>项目</w:t>
      </w:r>
      <w:r>
        <w:rPr>
          <w:rFonts w:hint="eastAsia"/>
          <w:color w:val="000000" w:themeColor="text1"/>
          <w:sz w:val="24"/>
        </w:rPr>
        <w:t>采购内容</w:t>
      </w:r>
      <w:r w:rsidR="006833B2" w:rsidRPr="00FA777E">
        <w:rPr>
          <w:rFonts w:hint="eastAsia"/>
          <w:color w:val="000000" w:themeColor="text1"/>
          <w:sz w:val="24"/>
        </w:rPr>
        <w:t>包括</w:t>
      </w:r>
      <w:r>
        <w:rPr>
          <w:rFonts w:hint="eastAsia"/>
        </w:rPr>
        <w:t>DSP</w:t>
      </w:r>
      <w:r>
        <w:rPr>
          <w:rFonts w:hint="eastAsia"/>
        </w:rPr>
        <w:t>仿真器、</w:t>
      </w:r>
      <w:r>
        <w:rPr>
          <w:rFonts w:hint="eastAsia"/>
        </w:rPr>
        <w:t>DSP5509</w:t>
      </w:r>
      <w:r>
        <w:rPr>
          <w:rFonts w:hint="eastAsia"/>
        </w:rPr>
        <w:t>开发板</w:t>
      </w:r>
      <w:r w:rsidR="004A2C88">
        <w:rPr>
          <w:rFonts w:hint="eastAsia"/>
        </w:rPr>
        <w:t>、</w:t>
      </w:r>
      <w:r w:rsidR="004A2C88">
        <w:rPr>
          <w:rFonts w:hint="eastAsia"/>
        </w:rPr>
        <w:t>DSP</w:t>
      </w:r>
      <w:r w:rsidR="004A2C88">
        <w:rPr>
          <w:rFonts w:hint="eastAsia"/>
        </w:rPr>
        <w:t>图像拓展模块。</w:t>
      </w:r>
      <w:r w:rsidR="004A2C88">
        <w:t>具体</w:t>
      </w:r>
      <w:r w:rsidR="004A2C88">
        <w:rPr>
          <w:rFonts w:hint="eastAsia"/>
        </w:rPr>
        <w:t>技术</w:t>
      </w:r>
      <w:r w:rsidR="004A2C88">
        <w:t>要求如下</w:t>
      </w:r>
      <w:r w:rsidR="006833B2" w:rsidRPr="00FA777E">
        <w:rPr>
          <w:rFonts w:hint="eastAsia"/>
          <w:color w:val="000000" w:themeColor="text1"/>
          <w:sz w:val="24"/>
        </w:rPr>
        <w:t>：</w:t>
      </w:r>
    </w:p>
    <w:p w:rsidR="004A2C88" w:rsidRPr="004A2C88" w:rsidRDefault="004A2C88" w:rsidP="004A2C88">
      <w:pPr>
        <w:spacing w:line="440" w:lineRule="exact"/>
        <w:ind w:firstLineChars="200" w:firstLine="480"/>
        <w:rPr>
          <w:color w:val="000000" w:themeColor="text1"/>
          <w:sz w:val="24"/>
        </w:rPr>
      </w:pPr>
    </w:p>
    <w:tbl>
      <w:tblPr>
        <w:tblW w:w="12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7867"/>
        <w:gridCol w:w="2193"/>
      </w:tblGrid>
      <w:tr w:rsidR="001B089B" w:rsidRPr="00FA777E" w:rsidTr="004A2C88">
        <w:trPr>
          <w:trHeight w:val="946"/>
        </w:trPr>
        <w:tc>
          <w:tcPr>
            <w:tcW w:w="1980" w:type="dxa"/>
            <w:vAlign w:val="center"/>
          </w:tcPr>
          <w:p w:rsidR="001B089B" w:rsidRPr="00FA777E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购置物资名称</w:t>
            </w:r>
          </w:p>
        </w:tc>
        <w:tc>
          <w:tcPr>
            <w:tcW w:w="7867" w:type="dxa"/>
            <w:vAlign w:val="center"/>
          </w:tcPr>
          <w:p w:rsidR="001B089B" w:rsidRPr="00FA777E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技术参数</w:t>
            </w:r>
          </w:p>
        </w:tc>
        <w:tc>
          <w:tcPr>
            <w:tcW w:w="2193" w:type="dxa"/>
            <w:vAlign w:val="center"/>
          </w:tcPr>
          <w:p w:rsidR="001B089B" w:rsidRPr="00FA777E" w:rsidRDefault="00C029BE" w:rsidP="00A7767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数量</w:t>
            </w:r>
          </w:p>
        </w:tc>
      </w:tr>
      <w:tr w:rsidR="001B089B" w:rsidRPr="00FA777E" w:rsidTr="004A2C88">
        <w:trPr>
          <w:trHeight w:val="598"/>
        </w:trPr>
        <w:tc>
          <w:tcPr>
            <w:tcW w:w="1980" w:type="dxa"/>
            <w:vAlign w:val="center"/>
          </w:tcPr>
          <w:p w:rsidR="001B089B" w:rsidRPr="00FA777E" w:rsidRDefault="004A2C88" w:rsidP="007443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DSP</w:t>
            </w:r>
            <w:r>
              <w:rPr>
                <w:rFonts w:hint="eastAsia"/>
              </w:rPr>
              <w:t>仿真器</w:t>
            </w:r>
          </w:p>
        </w:tc>
        <w:tc>
          <w:tcPr>
            <w:tcW w:w="7867" w:type="dxa"/>
            <w:vAlign w:val="center"/>
          </w:tcPr>
          <w:p w:rsidR="004A2C88" w:rsidRPr="004A2C88" w:rsidRDefault="004A2C88" w:rsidP="009138C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4A2C88">
              <w:rPr>
                <w:sz w:val="21"/>
                <w:szCs w:val="21"/>
                <w:shd w:val="clear" w:color="auto" w:fill="FFFFFF"/>
              </w:rPr>
              <w:t>硬件规格： USB2.0高速接口(480Mbit/s)</w:t>
            </w:r>
            <w:r w:rsidRPr="004A2C88">
              <w:rPr>
                <w:rFonts w:hint="eastAsia"/>
                <w:sz w:val="21"/>
                <w:szCs w:val="21"/>
                <w:shd w:val="clear" w:color="auto" w:fill="FFFFFF"/>
              </w:rPr>
              <w:t>，</w:t>
            </w:r>
            <w:r w:rsidRPr="004A2C88">
              <w:rPr>
                <w:sz w:val="21"/>
                <w:szCs w:val="21"/>
                <w:shd w:val="clear" w:color="auto" w:fill="FFFFFF"/>
              </w:rPr>
              <w:t xml:space="preserve"> 支持14PIN JTAG标准仿真接口</w:t>
            </w:r>
            <w:r w:rsidRPr="004A2C88">
              <w:rPr>
                <w:rFonts w:hint="eastAsia"/>
                <w:sz w:val="21"/>
                <w:szCs w:val="21"/>
                <w:shd w:val="clear" w:color="auto" w:fill="FFFFFF"/>
              </w:rPr>
              <w:t>；</w:t>
            </w:r>
          </w:p>
          <w:p w:rsidR="004A2C88" w:rsidRPr="004A2C88" w:rsidRDefault="004A2C88" w:rsidP="009138C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4A2C88">
              <w:rPr>
                <w:sz w:val="21"/>
                <w:szCs w:val="21"/>
                <w:shd w:val="clear" w:color="auto" w:fill="FFFFFF"/>
              </w:rPr>
              <w:t xml:space="preserve"> 支持CCS5、CCS6及以上开发环境</w:t>
            </w:r>
            <w:r w:rsidRPr="004A2C88">
              <w:rPr>
                <w:rFonts w:hint="eastAsia"/>
                <w:sz w:val="21"/>
                <w:szCs w:val="21"/>
                <w:shd w:val="clear" w:color="auto" w:fill="FFFFFF"/>
              </w:rPr>
              <w:t>；</w:t>
            </w:r>
          </w:p>
          <w:p w:rsidR="004A2C88" w:rsidRPr="004A2C88" w:rsidRDefault="004A2C88" w:rsidP="009138C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4A2C88">
              <w:rPr>
                <w:sz w:val="21"/>
                <w:szCs w:val="21"/>
                <w:shd w:val="clear" w:color="auto" w:fill="FFFFFF"/>
              </w:rPr>
              <w:t xml:space="preserve"> 支持 Windows XP//Windows 7/Windows 8 (32-bit and 64-bit) 操作系统</w:t>
            </w:r>
            <w:r w:rsidRPr="004A2C88">
              <w:rPr>
                <w:rFonts w:hint="eastAsia"/>
                <w:sz w:val="21"/>
                <w:szCs w:val="21"/>
                <w:shd w:val="clear" w:color="auto" w:fill="FFFFFF"/>
              </w:rPr>
              <w:t>；</w:t>
            </w:r>
          </w:p>
          <w:p w:rsidR="004A2C88" w:rsidRPr="004A2C88" w:rsidRDefault="004A2C88" w:rsidP="009138C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4A2C88">
              <w:rPr>
                <w:sz w:val="21"/>
                <w:szCs w:val="21"/>
                <w:shd w:val="clear" w:color="auto" w:fill="FFFFFF"/>
              </w:rPr>
              <w:t>支持绝大多数的DSP和DSP+ARM处理器的开发</w:t>
            </w:r>
            <w:r w:rsidRPr="004A2C88">
              <w:rPr>
                <w:rFonts w:hint="eastAsia"/>
                <w:sz w:val="21"/>
                <w:szCs w:val="21"/>
                <w:shd w:val="clear" w:color="auto" w:fill="FFFFFF"/>
              </w:rPr>
              <w:t>；</w:t>
            </w:r>
          </w:p>
          <w:p w:rsidR="004A2C88" w:rsidRPr="004A2C88" w:rsidRDefault="004A2C88" w:rsidP="009138C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4A2C88">
              <w:rPr>
                <w:sz w:val="21"/>
                <w:szCs w:val="21"/>
                <w:shd w:val="clear" w:color="auto" w:fill="FFFFFF"/>
              </w:rPr>
              <w:t>产品配置：</w:t>
            </w:r>
          </w:p>
          <w:p w:rsidR="004A2C88" w:rsidRPr="004A2C88" w:rsidRDefault="005850B6" w:rsidP="009138C9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Chars="100" w:firstLine="210"/>
              <w:rPr>
                <w:sz w:val="21"/>
                <w:szCs w:val="21"/>
                <w:shd w:val="clear" w:color="auto" w:fill="FFFFFF"/>
              </w:rPr>
            </w:pPr>
            <w:r w:rsidRPr="005850B6">
              <w:rPr>
                <w:rFonts w:hint="eastAsia"/>
                <w:sz w:val="21"/>
                <w:szCs w:val="21"/>
                <w:shd w:val="clear" w:color="auto" w:fill="FFFFFF"/>
              </w:rPr>
              <w:t>DSP仿真器</w:t>
            </w:r>
            <w:r w:rsidR="004A2C88" w:rsidRPr="004A2C88">
              <w:rPr>
                <w:sz w:val="21"/>
                <w:szCs w:val="21"/>
                <w:shd w:val="clear" w:color="auto" w:fill="FFFFFF"/>
              </w:rPr>
              <w:t>：1个；</w:t>
            </w:r>
            <w:r w:rsidR="004A2C88" w:rsidRPr="004A2C88">
              <w:rPr>
                <w:rFonts w:hint="eastAsia"/>
                <w:sz w:val="21"/>
                <w:szCs w:val="21"/>
                <w:shd w:val="clear" w:color="auto" w:fill="FFFFFF"/>
              </w:rPr>
              <w:t>试验箱安装套件：1套；</w:t>
            </w:r>
          </w:p>
          <w:p w:rsidR="004A2C88" w:rsidRPr="004A2C88" w:rsidRDefault="004A2C88" w:rsidP="009138C9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Chars="100" w:firstLine="210"/>
              <w:rPr>
                <w:sz w:val="21"/>
                <w:szCs w:val="21"/>
                <w:shd w:val="clear" w:color="auto" w:fill="FFFFFF"/>
              </w:rPr>
            </w:pPr>
            <w:r w:rsidRPr="004A2C88">
              <w:rPr>
                <w:sz w:val="21"/>
                <w:szCs w:val="21"/>
                <w:shd w:val="clear" w:color="auto" w:fill="FFFFFF"/>
              </w:rPr>
              <w:t>USB线：1条；配套软件光盘</w:t>
            </w:r>
            <w:r w:rsidRPr="004A2C88">
              <w:rPr>
                <w:rFonts w:ascii="微软雅黑" w:eastAsia="微软雅黑" w:hAnsi="微软雅黑" w:cs="微软雅黑" w:hint="eastAsia"/>
                <w:sz w:val="21"/>
                <w:szCs w:val="21"/>
              </w:rPr>
              <w:t>，</w:t>
            </w:r>
            <w:r w:rsidRPr="004A2C88">
              <w:rPr>
                <w:sz w:val="21"/>
                <w:szCs w:val="21"/>
                <w:shd w:val="clear" w:color="auto" w:fill="FFFFFF"/>
              </w:rPr>
              <w:t>产品使用说明书。</w:t>
            </w:r>
          </w:p>
          <w:p w:rsidR="001B089B" w:rsidRPr="00FA777E" w:rsidRDefault="005850B6" w:rsidP="009138C9">
            <w:pPr>
              <w:jc w:val="left"/>
              <w:rPr>
                <w:color w:val="000000" w:themeColor="text1"/>
              </w:rPr>
            </w:pPr>
            <w:r w:rsidRPr="005850B6">
              <w:rPr>
                <w:rFonts w:hint="eastAsia"/>
                <w:szCs w:val="21"/>
                <w:shd w:val="clear" w:color="auto" w:fill="FFFFFF"/>
              </w:rPr>
              <w:t>DSP</w:t>
            </w:r>
            <w:r w:rsidRPr="005850B6">
              <w:rPr>
                <w:rFonts w:hint="eastAsia"/>
                <w:szCs w:val="21"/>
                <w:shd w:val="clear" w:color="auto" w:fill="FFFFFF"/>
              </w:rPr>
              <w:t>仿真器</w:t>
            </w:r>
            <w:r w:rsidR="004A2C88" w:rsidRPr="004A2C88">
              <w:rPr>
                <w:rFonts w:hint="eastAsia"/>
                <w:szCs w:val="21"/>
                <w:shd w:val="clear" w:color="auto" w:fill="FFFFFF"/>
              </w:rPr>
              <w:t>须提供安装套件，能够安装固定到现有的</w:t>
            </w:r>
            <w:r w:rsidR="004A2C88" w:rsidRPr="004A2C88">
              <w:rPr>
                <w:rFonts w:hint="eastAsia"/>
                <w:szCs w:val="21"/>
                <w:shd w:val="clear" w:color="auto" w:fill="FFFFFF"/>
              </w:rPr>
              <w:t>ICETEK-VC5509AE-S60</w:t>
            </w:r>
            <w:r w:rsidR="004A2C88" w:rsidRPr="004A2C88">
              <w:rPr>
                <w:rFonts w:hint="eastAsia"/>
                <w:szCs w:val="21"/>
                <w:shd w:val="clear" w:color="auto" w:fill="FFFFFF"/>
              </w:rPr>
              <w:t>试验箱上使用，提供全套</w:t>
            </w:r>
            <w:r w:rsidR="004A2C88" w:rsidRPr="004A2C88">
              <w:rPr>
                <w:rFonts w:hint="eastAsia"/>
                <w:szCs w:val="21"/>
                <w:shd w:val="clear" w:color="auto" w:fill="FFFFFF"/>
              </w:rPr>
              <w:t>CCS5</w:t>
            </w:r>
            <w:r w:rsidR="004A2C88" w:rsidRPr="004A2C88">
              <w:rPr>
                <w:rFonts w:hint="eastAsia"/>
                <w:szCs w:val="21"/>
                <w:shd w:val="clear" w:color="auto" w:fill="FFFFFF"/>
              </w:rPr>
              <w:t>或以上升级的</w:t>
            </w:r>
            <w:r w:rsidR="004A2C88" w:rsidRPr="004A2C88">
              <w:rPr>
                <w:rFonts w:hint="eastAsia"/>
                <w:szCs w:val="21"/>
                <w:shd w:val="clear" w:color="auto" w:fill="FFFFFF"/>
              </w:rPr>
              <w:t>ICETEK-VC5509AE-S60</w:t>
            </w:r>
            <w:r w:rsidR="004A2C88" w:rsidRPr="004A2C88">
              <w:rPr>
                <w:rFonts w:hint="eastAsia"/>
                <w:szCs w:val="21"/>
                <w:shd w:val="clear" w:color="auto" w:fill="FFFFFF"/>
              </w:rPr>
              <w:t>试验箱实验例程和实验指导书，以及负责现场培训和后续的技术支持维护。</w:t>
            </w:r>
          </w:p>
        </w:tc>
        <w:tc>
          <w:tcPr>
            <w:tcW w:w="2193" w:type="dxa"/>
            <w:vAlign w:val="center"/>
          </w:tcPr>
          <w:p w:rsidR="001B089B" w:rsidRPr="00FA777E" w:rsidRDefault="00C029BE" w:rsidP="004A2C88">
            <w:pPr>
              <w:spacing w:line="360" w:lineRule="auto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35</w:t>
            </w:r>
          </w:p>
        </w:tc>
      </w:tr>
      <w:tr w:rsidR="004A2C88" w:rsidRPr="00FA777E" w:rsidTr="004A2C88">
        <w:trPr>
          <w:trHeight w:val="598"/>
        </w:trPr>
        <w:tc>
          <w:tcPr>
            <w:tcW w:w="1980" w:type="dxa"/>
            <w:vAlign w:val="center"/>
          </w:tcPr>
          <w:p w:rsidR="004A2C88" w:rsidRDefault="005850B6" w:rsidP="004A2C88">
            <w:pPr>
              <w:spacing w:line="360" w:lineRule="auto"/>
            </w:pPr>
            <w:r>
              <w:rPr>
                <w:rFonts w:hint="eastAsia"/>
              </w:rPr>
              <w:t>DSP</w:t>
            </w:r>
            <w:r w:rsidR="004A2C88">
              <w:rPr>
                <w:rFonts w:hint="eastAsia"/>
              </w:rPr>
              <w:t>5509</w:t>
            </w:r>
            <w:r w:rsidR="004A2C88">
              <w:rPr>
                <w:rFonts w:hint="eastAsia"/>
              </w:rPr>
              <w:t>开发板</w:t>
            </w:r>
          </w:p>
        </w:tc>
        <w:tc>
          <w:tcPr>
            <w:tcW w:w="7867" w:type="dxa"/>
            <w:vAlign w:val="center"/>
          </w:tcPr>
          <w:p w:rsidR="004A2C88" w:rsidRPr="009138C9" w:rsidRDefault="004A2C88" w:rsidP="004A2C8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hAnsi="宋体"/>
                <w:color w:val="000000"/>
                <w:kern w:val="0"/>
                <w:szCs w:val="21"/>
              </w:rPr>
            </w:pPr>
            <w:r w:rsidRPr="009138C9">
              <w:rPr>
                <w:rFonts w:ascii="宋体" w:hAnsi="宋体" w:hint="eastAsia"/>
                <w:color w:val="000000"/>
                <w:kern w:val="0"/>
                <w:szCs w:val="21"/>
              </w:rPr>
              <w:t>主处理器：</w:t>
            </w:r>
            <w:r w:rsidRPr="009138C9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TMS320VC5509APGE</w:t>
            </w:r>
            <w:r w:rsidRPr="009138C9">
              <w:rPr>
                <w:rFonts w:ascii="宋体" w:hAnsi="宋体" w:hint="eastAsia"/>
                <w:color w:val="000000"/>
                <w:kern w:val="0"/>
                <w:szCs w:val="21"/>
              </w:rPr>
              <w:t>，主频：</w:t>
            </w:r>
            <w:r w:rsidRPr="009138C9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200MHz（400MIPS）</w:t>
            </w:r>
          </w:p>
          <w:p w:rsidR="004A2C88" w:rsidRPr="009138C9" w:rsidRDefault="004A2C88" w:rsidP="004A2C8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 w:rsidRPr="009138C9">
              <w:rPr>
                <w:rFonts w:ascii="宋体" w:hAnsi="宋体" w:hint="eastAsia"/>
                <w:kern w:val="0"/>
                <w:szCs w:val="21"/>
              </w:rPr>
              <w:t>处理速度更快，</w:t>
            </w:r>
            <w:r w:rsidRPr="009138C9">
              <w:rPr>
                <w:rFonts w:ascii="宋体" w:hAnsi="宋体" w:hint="eastAsia"/>
                <w:bCs/>
                <w:kern w:val="0"/>
                <w:szCs w:val="21"/>
              </w:rPr>
              <w:t>双核结构</w:t>
            </w:r>
          </w:p>
          <w:p w:rsidR="004A2C88" w:rsidRPr="009138C9" w:rsidRDefault="004A2C88" w:rsidP="004A2C8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 w:rsidRPr="009138C9">
              <w:rPr>
                <w:rFonts w:ascii="宋体" w:hAnsi="宋体" w:hint="eastAsia"/>
                <w:kern w:val="0"/>
                <w:szCs w:val="21"/>
              </w:rPr>
              <w:t>内部存储空间：</w:t>
            </w:r>
            <w:r w:rsidRPr="009138C9">
              <w:rPr>
                <w:rFonts w:ascii="宋体" w:hAnsi="宋体"/>
                <w:bCs/>
                <w:kern w:val="0"/>
                <w:szCs w:val="21"/>
              </w:rPr>
              <w:t>128k</w:t>
            </w:r>
            <w:r w:rsidRPr="009138C9">
              <w:rPr>
                <w:rFonts w:ascii="宋体" w:hAnsi="宋体" w:hint="eastAsia"/>
                <w:bCs/>
                <w:kern w:val="0"/>
                <w:szCs w:val="21"/>
              </w:rPr>
              <w:t>×16bit</w:t>
            </w:r>
          </w:p>
          <w:p w:rsidR="004A2C88" w:rsidRPr="009138C9" w:rsidRDefault="004A2C88" w:rsidP="004A2C8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 w:rsidRPr="009138C9">
              <w:rPr>
                <w:rFonts w:ascii="宋体" w:hAnsi="宋体" w:hint="eastAsia"/>
                <w:kern w:val="0"/>
                <w:szCs w:val="21"/>
              </w:rPr>
              <w:t>外部存储空间：</w:t>
            </w:r>
            <w:r w:rsidRPr="009138C9">
              <w:rPr>
                <w:rFonts w:ascii="宋体" w:hAnsi="宋体" w:hint="eastAsia"/>
                <w:bCs/>
                <w:kern w:val="0"/>
                <w:szCs w:val="21"/>
              </w:rPr>
              <w:t>4M×16bit</w:t>
            </w:r>
          </w:p>
          <w:p w:rsidR="004A2C88" w:rsidRPr="009138C9" w:rsidRDefault="004A2C88" w:rsidP="004A2C8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 w:rsidRPr="009138C9">
              <w:rPr>
                <w:szCs w:val="21"/>
                <w:shd w:val="clear" w:color="auto" w:fill="FFFFFF"/>
              </w:rPr>
              <w:t xml:space="preserve"> </w:t>
            </w:r>
            <w:r w:rsidRPr="009138C9">
              <w:rPr>
                <w:rFonts w:ascii="宋体" w:hAnsi="宋体" w:hint="eastAsia"/>
                <w:kern w:val="0"/>
                <w:szCs w:val="21"/>
              </w:rPr>
              <w:t>外扩Flash：</w:t>
            </w:r>
            <w:r w:rsidRPr="009138C9">
              <w:rPr>
                <w:rFonts w:ascii="宋体" w:hAnsi="宋体" w:hint="eastAsia"/>
                <w:bCs/>
                <w:kern w:val="0"/>
                <w:szCs w:val="21"/>
              </w:rPr>
              <w:t>8Mbit</w:t>
            </w:r>
            <w:r w:rsidRPr="009138C9">
              <w:rPr>
                <w:rFonts w:ascii="宋体" w:hAnsi="宋体" w:hint="eastAsia"/>
                <w:kern w:val="0"/>
                <w:szCs w:val="21"/>
              </w:rPr>
              <w:t>，可存储大量固化程序和数据</w:t>
            </w:r>
          </w:p>
          <w:p w:rsidR="004A2C88" w:rsidRPr="009138C9" w:rsidRDefault="004A2C88" w:rsidP="004A2C8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 w:rsidRPr="009138C9">
              <w:rPr>
                <w:szCs w:val="21"/>
                <w:shd w:val="clear" w:color="auto" w:fill="FFFFFF"/>
              </w:rPr>
              <w:lastRenderedPageBreak/>
              <w:t xml:space="preserve"> </w:t>
            </w:r>
            <w:r w:rsidRPr="009138C9">
              <w:rPr>
                <w:rFonts w:ascii="宋体" w:hAnsi="宋体" w:hint="eastAsia"/>
                <w:kern w:val="0"/>
                <w:szCs w:val="21"/>
              </w:rPr>
              <w:t>片上</w:t>
            </w:r>
            <w:r w:rsidRPr="009138C9">
              <w:rPr>
                <w:rFonts w:ascii="宋体" w:hAnsi="宋体"/>
                <w:bCs/>
                <w:kern w:val="0"/>
                <w:szCs w:val="21"/>
              </w:rPr>
              <w:t>A/D</w:t>
            </w:r>
            <w:r w:rsidRPr="009138C9">
              <w:rPr>
                <w:rFonts w:ascii="宋体" w:hAnsi="宋体" w:hint="eastAsia"/>
                <w:bCs/>
                <w:kern w:val="0"/>
                <w:szCs w:val="21"/>
              </w:rPr>
              <w:t>：</w:t>
            </w:r>
            <w:r w:rsidRPr="009138C9">
              <w:rPr>
                <w:rFonts w:ascii="宋体" w:hAnsi="宋体"/>
                <w:bCs/>
                <w:kern w:val="0"/>
                <w:szCs w:val="21"/>
              </w:rPr>
              <w:t>2</w:t>
            </w:r>
            <w:r w:rsidRPr="009138C9">
              <w:rPr>
                <w:rFonts w:ascii="宋体" w:hAnsi="宋体" w:hint="eastAsia"/>
                <w:bCs/>
                <w:kern w:val="0"/>
                <w:szCs w:val="21"/>
              </w:rPr>
              <w:t>路</w:t>
            </w:r>
            <w:r w:rsidRPr="009138C9">
              <w:rPr>
                <w:rFonts w:ascii="宋体" w:hAnsi="宋体" w:hint="eastAsia"/>
                <w:kern w:val="0"/>
                <w:szCs w:val="21"/>
              </w:rPr>
              <w:t>；精度：</w:t>
            </w:r>
            <w:r w:rsidRPr="009138C9">
              <w:rPr>
                <w:rFonts w:ascii="宋体" w:hAnsi="宋体"/>
                <w:bCs/>
                <w:kern w:val="0"/>
                <w:szCs w:val="21"/>
              </w:rPr>
              <w:t>10</w:t>
            </w:r>
            <w:r w:rsidRPr="009138C9">
              <w:rPr>
                <w:rFonts w:ascii="宋体" w:hAnsi="宋体" w:hint="eastAsia"/>
                <w:bCs/>
                <w:kern w:val="0"/>
                <w:szCs w:val="21"/>
              </w:rPr>
              <w:t>bit</w:t>
            </w:r>
          </w:p>
          <w:p w:rsidR="004A2C88" w:rsidRPr="009138C9" w:rsidRDefault="004A2C88" w:rsidP="004A2C8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 w:rsidRPr="009138C9">
              <w:rPr>
                <w:szCs w:val="21"/>
                <w:shd w:val="clear" w:color="auto" w:fill="FFFFFF"/>
              </w:rPr>
              <w:t xml:space="preserve"> </w:t>
            </w:r>
            <w:r w:rsidRPr="009138C9">
              <w:rPr>
                <w:rFonts w:ascii="宋体" w:hAnsi="宋体" w:hint="eastAsia"/>
                <w:kern w:val="0"/>
                <w:szCs w:val="21"/>
              </w:rPr>
              <w:t>外扩</w:t>
            </w:r>
            <w:r w:rsidRPr="009138C9">
              <w:rPr>
                <w:rFonts w:ascii="宋体" w:hAnsi="宋体"/>
                <w:bCs/>
                <w:kern w:val="0"/>
                <w:szCs w:val="21"/>
              </w:rPr>
              <w:t>D/A</w:t>
            </w:r>
            <w:r w:rsidRPr="009138C9">
              <w:rPr>
                <w:rFonts w:ascii="宋体" w:hAnsi="宋体" w:hint="eastAsia"/>
                <w:bCs/>
                <w:kern w:val="0"/>
                <w:szCs w:val="21"/>
              </w:rPr>
              <w:t>：2路</w:t>
            </w:r>
            <w:r w:rsidRPr="009138C9">
              <w:rPr>
                <w:rFonts w:ascii="宋体" w:hAnsi="宋体" w:hint="eastAsia"/>
                <w:kern w:val="0"/>
                <w:szCs w:val="21"/>
              </w:rPr>
              <w:t>；精度：</w:t>
            </w:r>
            <w:r w:rsidRPr="009138C9">
              <w:rPr>
                <w:rFonts w:ascii="宋体" w:hAnsi="宋体" w:hint="eastAsia"/>
                <w:bCs/>
                <w:kern w:val="0"/>
                <w:szCs w:val="21"/>
              </w:rPr>
              <w:t>8bit</w:t>
            </w:r>
          </w:p>
          <w:p w:rsidR="004A2C88" w:rsidRPr="009138C9" w:rsidRDefault="004A2C88" w:rsidP="009138C9">
            <w:pPr>
              <w:tabs>
                <w:tab w:val="left" w:pos="420"/>
              </w:tabs>
              <w:autoSpaceDE w:val="0"/>
              <w:autoSpaceDN w:val="0"/>
              <w:adjustRightInd w:val="0"/>
              <w:ind w:left="210" w:hangingChars="100" w:hanging="210"/>
              <w:rPr>
                <w:rFonts w:ascii="宋体" w:hAnsi="宋体"/>
                <w:kern w:val="0"/>
                <w:szCs w:val="21"/>
              </w:rPr>
            </w:pPr>
            <w:r w:rsidRPr="009138C9">
              <w:rPr>
                <w:szCs w:val="21"/>
                <w:shd w:val="clear" w:color="auto" w:fill="FFFFFF"/>
              </w:rPr>
              <w:t xml:space="preserve"> </w:t>
            </w:r>
            <w:r w:rsidRPr="009138C9">
              <w:rPr>
                <w:rFonts w:ascii="宋体" w:hAnsi="宋体" w:hint="eastAsia"/>
                <w:kern w:val="0"/>
                <w:szCs w:val="21"/>
              </w:rPr>
              <w:t>配套不少于6个</w:t>
            </w:r>
            <w:r w:rsidRPr="009138C9">
              <w:rPr>
                <w:rFonts w:ascii="宋体" w:hAnsi="宋体" w:hint="eastAsia"/>
                <w:szCs w:val="21"/>
              </w:rPr>
              <w:t>拓展模式插座（可连接杜邦线）与外设模块进行灵活控制，可实现任意拓展模式插座控制任意外设模块运行。</w:t>
            </w:r>
          </w:p>
          <w:p w:rsidR="004A2C88" w:rsidRPr="009138C9" w:rsidRDefault="009138C9" w:rsidP="004A2C8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szCs w:val="21"/>
                <w:shd w:val="clear" w:color="auto" w:fill="FFFFFF"/>
              </w:rPr>
              <w:t xml:space="preserve"> </w:t>
            </w:r>
            <w:r w:rsidR="004A2C88" w:rsidRPr="009138C9">
              <w:rPr>
                <w:rFonts w:ascii="宋体" w:hAnsi="宋体" w:hint="eastAsia"/>
                <w:kern w:val="0"/>
                <w:szCs w:val="21"/>
              </w:rPr>
              <w:t>配套光照传感器，实现对光照数据的采集和读取，并完成对应的实验。</w:t>
            </w:r>
          </w:p>
          <w:p w:rsidR="004A2C88" w:rsidRPr="009138C9" w:rsidRDefault="004A2C88" w:rsidP="004A2C8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 w:rsidRPr="009138C9">
              <w:rPr>
                <w:szCs w:val="21"/>
                <w:shd w:val="clear" w:color="auto" w:fill="FFFFFF"/>
              </w:rPr>
              <w:t xml:space="preserve"> </w:t>
            </w:r>
            <w:r w:rsidRPr="009138C9">
              <w:rPr>
                <w:rFonts w:ascii="宋体" w:hAnsi="宋体" w:hint="eastAsia"/>
                <w:kern w:val="0"/>
                <w:szCs w:val="21"/>
              </w:rPr>
              <w:t>支持</w:t>
            </w:r>
            <w:r w:rsidRPr="009138C9">
              <w:rPr>
                <w:rFonts w:ascii="宋体" w:hAnsi="宋体"/>
                <w:bCs/>
                <w:kern w:val="0"/>
                <w:szCs w:val="21"/>
              </w:rPr>
              <w:t>DSP/BIOS</w:t>
            </w:r>
            <w:r w:rsidRPr="009138C9">
              <w:rPr>
                <w:rFonts w:ascii="宋体" w:hAnsi="宋体" w:hint="eastAsia"/>
                <w:kern w:val="0"/>
                <w:szCs w:val="21"/>
              </w:rPr>
              <w:t>实时操作</w:t>
            </w:r>
          </w:p>
          <w:p w:rsidR="004A2C88" w:rsidRPr="009138C9" w:rsidRDefault="004A2C88" w:rsidP="009138C9">
            <w:pPr>
              <w:tabs>
                <w:tab w:val="left" w:pos="420"/>
              </w:tabs>
              <w:autoSpaceDE w:val="0"/>
              <w:autoSpaceDN w:val="0"/>
              <w:adjustRightInd w:val="0"/>
              <w:ind w:left="315" w:hangingChars="150" w:hanging="315"/>
              <w:rPr>
                <w:rFonts w:ascii="宋体" w:hAnsi="宋体"/>
                <w:kern w:val="0"/>
                <w:szCs w:val="21"/>
              </w:rPr>
            </w:pPr>
            <w:r w:rsidRPr="009138C9">
              <w:rPr>
                <w:szCs w:val="21"/>
                <w:shd w:val="clear" w:color="auto" w:fill="FFFFFF"/>
              </w:rPr>
              <w:t xml:space="preserve"> </w:t>
            </w:r>
            <w:r w:rsidRPr="009138C9">
              <w:rPr>
                <w:rFonts w:ascii="宋体" w:hAnsi="宋体" w:hint="eastAsia"/>
                <w:kern w:val="0"/>
                <w:szCs w:val="21"/>
              </w:rPr>
              <w:t>VC5509AE片上</w:t>
            </w:r>
            <w:bookmarkStart w:id="0" w:name="_GoBack"/>
            <w:bookmarkEnd w:id="0"/>
            <w:r w:rsidRPr="009138C9">
              <w:rPr>
                <w:rFonts w:ascii="宋体" w:hAnsi="宋体" w:hint="eastAsia"/>
                <w:kern w:val="0"/>
                <w:szCs w:val="21"/>
              </w:rPr>
              <w:t>USB2.0接口设计，可直接通过这个接口引导程序运行，必须提供相应实验源代码</w:t>
            </w:r>
          </w:p>
          <w:p w:rsidR="004A2C88" w:rsidRPr="009138C9" w:rsidRDefault="004A2C88" w:rsidP="009138C9">
            <w:pPr>
              <w:tabs>
                <w:tab w:val="left" w:pos="420"/>
              </w:tabs>
              <w:autoSpaceDE w:val="0"/>
              <w:autoSpaceDN w:val="0"/>
              <w:adjustRightInd w:val="0"/>
              <w:ind w:left="315" w:hangingChars="150" w:hanging="315"/>
              <w:rPr>
                <w:rFonts w:ascii="宋体" w:hAnsi="宋体"/>
                <w:kern w:val="0"/>
                <w:szCs w:val="21"/>
              </w:rPr>
            </w:pPr>
            <w:r w:rsidRPr="009138C9">
              <w:rPr>
                <w:szCs w:val="21"/>
                <w:shd w:val="clear" w:color="auto" w:fill="FFFFFF"/>
              </w:rPr>
              <w:t xml:space="preserve"> </w:t>
            </w:r>
            <w:r w:rsidRPr="009138C9">
              <w:rPr>
                <w:rFonts w:ascii="宋体" w:hAnsi="宋体" w:hint="eastAsia"/>
                <w:kern w:val="0"/>
                <w:szCs w:val="21"/>
              </w:rPr>
              <w:t>高保真语音接口设计，采用TI的TLV320AIC23设计，高保真语音采集，每</w:t>
            </w:r>
            <w:proofErr w:type="gramStart"/>
            <w:r w:rsidRPr="009138C9">
              <w:rPr>
                <w:rFonts w:ascii="宋体" w:hAnsi="宋体" w:hint="eastAsia"/>
                <w:kern w:val="0"/>
                <w:szCs w:val="21"/>
              </w:rPr>
              <w:t>路最高</w:t>
            </w:r>
            <w:proofErr w:type="gramEnd"/>
            <w:r w:rsidRPr="009138C9">
              <w:rPr>
                <w:rFonts w:ascii="宋体" w:hAnsi="宋体" w:hint="eastAsia"/>
                <w:kern w:val="0"/>
                <w:szCs w:val="21"/>
              </w:rPr>
              <w:t>96K/s</w:t>
            </w:r>
          </w:p>
          <w:p w:rsidR="004A2C88" w:rsidRPr="009138C9" w:rsidRDefault="004A2C88" w:rsidP="004A2C8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 w:rsidRPr="009138C9">
              <w:rPr>
                <w:szCs w:val="21"/>
                <w:shd w:val="clear" w:color="auto" w:fill="FFFFFF"/>
              </w:rPr>
              <w:t xml:space="preserve"> </w:t>
            </w:r>
            <w:r w:rsidRPr="009138C9">
              <w:rPr>
                <w:rFonts w:ascii="宋体" w:hAnsi="宋体" w:hint="eastAsia"/>
                <w:kern w:val="0"/>
                <w:szCs w:val="21"/>
              </w:rPr>
              <w:t>数字I/O设计</w:t>
            </w:r>
          </w:p>
          <w:p w:rsidR="004A2C88" w:rsidRPr="004A2C88" w:rsidRDefault="004A2C88" w:rsidP="004A2C88">
            <w:pPr>
              <w:pStyle w:val="a6"/>
              <w:shd w:val="clear" w:color="auto" w:fill="FFFFFF"/>
              <w:spacing w:before="0" w:beforeAutospacing="0" w:after="0" w:afterAutospacing="0" w:line="300" w:lineRule="atLeast"/>
              <w:rPr>
                <w:rFonts w:ascii="Segoe UI Symbol" w:hAnsi="Segoe UI Symbol" w:cs="Segoe UI Symbol"/>
                <w:kern w:val="2"/>
                <w:sz w:val="21"/>
                <w:szCs w:val="21"/>
                <w:shd w:val="clear" w:color="auto" w:fill="FFFFFF"/>
              </w:rPr>
            </w:pPr>
            <w:r w:rsidRPr="009138C9"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9138C9">
              <w:rPr>
                <w:bCs/>
                <w:sz w:val="21"/>
                <w:szCs w:val="21"/>
              </w:rPr>
              <w:t>RS232</w:t>
            </w:r>
            <w:r w:rsidRPr="009138C9">
              <w:rPr>
                <w:rFonts w:hint="eastAsia"/>
                <w:sz w:val="21"/>
                <w:szCs w:val="21"/>
              </w:rPr>
              <w:t>串行数据接口</w:t>
            </w:r>
          </w:p>
        </w:tc>
        <w:tc>
          <w:tcPr>
            <w:tcW w:w="2193" w:type="dxa"/>
            <w:vAlign w:val="center"/>
          </w:tcPr>
          <w:p w:rsidR="004A2C88" w:rsidRPr="00FA777E" w:rsidRDefault="00C029BE" w:rsidP="004A2C8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10</w:t>
            </w:r>
          </w:p>
        </w:tc>
      </w:tr>
      <w:tr w:rsidR="009138C9" w:rsidRPr="00FA777E" w:rsidTr="004A2C88">
        <w:trPr>
          <w:trHeight w:val="598"/>
        </w:trPr>
        <w:tc>
          <w:tcPr>
            <w:tcW w:w="1980" w:type="dxa"/>
            <w:vAlign w:val="center"/>
          </w:tcPr>
          <w:p w:rsidR="009138C9" w:rsidRDefault="009138C9" w:rsidP="004A2C88">
            <w:pPr>
              <w:spacing w:line="360" w:lineRule="auto"/>
            </w:pPr>
            <w:r>
              <w:rPr>
                <w:rFonts w:hint="eastAsia"/>
              </w:rPr>
              <w:lastRenderedPageBreak/>
              <w:t>DSP</w:t>
            </w:r>
            <w:r>
              <w:rPr>
                <w:rFonts w:hint="eastAsia"/>
              </w:rPr>
              <w:t>图像拓展模块</w:t>
            </w:r>
          </w:p>
        </w:tc>
        <w:tc>
          <w:tcPr>
            <w:tcW w:w="7867" w:type="dxa"/>
            <w:vAlign w:val="center"/>
          </w:tcPr>
          <w:p w:rsidR="009138C9" w:rsidRPr="009138C9" w:rsidRDefault="009138C9" w:rsidP="009138C9">
            <w:pPr>
              <w:spacing w:line="360" w:lineRule="exact"/>
              <w:ind w:left="210" w:hangingChars="100" w:hanging="210"/>
              <w:rPr>
                <w:rFonts w:ascii="宋体" w:hAnsi="宋体"/>
                <w:szCs w:val="21"/>
              </w:rPr>
            </w:pPr>
            <w:r w:rsidRPr="009138C9">
              <w:rPr>
                <w:rFonts w:hint="eastAsia"/>
                <w:szCs w:val="21"/>
              </w:rPr>
              <w:t>硬件特点：</w:t>
            </w:r>
            <w:r w:rsidRPr="009138C9">
              <w:rPr>
                <w:rFonts w:ascii="宋体" w:hAnsi="宋体" w:hint="eastAsia"/>
                <w:szCs w:val="21"/>
              </w:rPr>
              <w:t>可与VC5509全功能开发</w:t>
            </w:r>
            <w:proofErr w:type="gramStart"/>
            <w:r w:rsidRPr="009138C9">
              <w:rPr>
                <w:rFonts w:ascii="宋体" w:hAnsi="宋体" w:hint="eastAsia"/>
                <w:szCs w:val="21"/>
              </w:rPr>
              <w:t>板配合</w:t>
            </w:r>
            <w:proofErr w:type="gramEnd"/>
            <w:r w:rsidRPr="009138C9">
              <w:rPr>
                <w:rFonts w:ascii="宋体" w:hAnsi="宋体" w:hint="eastAsia"/>
                <w:szCs w:val="21"/>
              </w:rPr>
              <w:t>使用，实现130</w:t>
            </w:r>
            <w:proofErr w:type="gramStart"/>
            <w:r w:rsidRPr="009138C9">
              <w:rPr>
                <w:rFonts w:ascii="宋体" w:hAnsi="宋体" w:hint="eastAsia"/>
                <w:szCs w:val="21"/>
              </w:rPr>
              <w:t>万像</w:t>
            </w:r>
            <w:proofErr w:type="gramEnd"/>
            <w:r w:rsidRPr="009138C9">
              <w:rPr>
                <w:rFonts w:ascii="宋体" w:hAnsi="宋体" w:hint="eastAsia"/>
                <w:szCs w:val="21"/>
              </w:rPr>
              <w:t>素实时图像采集控制功能。</w:t>
            </w:r>
            <w:r w:rsidRPr="009138C9">
              <w:rPr>
                <w:rFonts w:ascii="宋体" w:hAnsi="宋体"/>
                <w:szCs w:val="21"/>
              </w:rPr>
              <w:t xml:space="preserve"> </w:t>
            </w:r>
            <w:r w:rsidRPr="009138C9">
              <w:rPr>
                <w:rFonts w:ascii="宋体" w:hAnsi="宋体" w:hint="eastAsia"/>
                <w:szCs w:val="21"/>
              </w:rPr>
              <w:t>含CMOS摄像头</w:t>
            </w:r>
          </w:p>
          <w:p w:rsidR="009138C9" w:rsidRPr="009138C9" w:rsidRDefault="009138C9" w:rsidP="009138C9">
            <w:pPr>
              <w:spacing w:line="360" w:lineRule="exact"/>
              <w:rPr>
                <w:rFonts w:ascii="宋体" w:hAnsi="宋体"/>
                <w:szCs w:val="21"/>
              </w:rPr>
            </w:pPr>
            <w:r w:rsidRPr="009138C9">
              <w:rPr>
                <w:rFonts w:ascii="宋体" w:hAnsi="宋体" w:hint="eastAsia"/>
                <w:szCs w:val="21"/>
              </w:rPr>
              <w:t>功能：实时数字图像直方图统计算法、图像边缘检测算法（SOBEL算法）、图像锐化（LAPLACE算子）算法、图像取反算法、图像直方图均衡</w:t>
            </w:r>
            <w:proofErr w:type="gramStart"/>
            <w:r w:rsidRPr="009138C9">
              <w:rPr>
                <w:rFonts w:ascii="宋体" w:hAnsi="宋体" w:hint="eastAsia"/>
                <w:szCs w:val="21"/>
              </w:rPr>
              <w:t>化增强</w:t>
            </w:r>
            <w:proofErr w:type="gramEnd"/>
            <w:r w:rsidRPr="009138C9">
              <w:rPr>
                <w:rFonts w:ascii="宋体" w:hAnsi="宋体" w:hint="eastAsia"/>
                <w:szCs w:val="21"/>
              </w:rPr>
              <w:t>算法</w:t>
            </w:r>
          </w:p>
          <w:p w:rsidR="009138C9" w:rsidRPr="009138C9" w:rsidRDefault="009138C9" w:rsidP="009138C9">
            <w:pPr>
              <w:tabs>
                <w:tab w:val="left" w:pos="420"/>
              </w:tabs>
              <w:autoSpaceDE w:val="0"/>
              <w:autoSpaceDN w:val="0"/>
              <w:adjustRightInd w:val="0"/>
              <w:ind w:left="105" w:hangingChars="50" w:hanging="105"/>
              <w:rPr>
                <w:rFonts w:ascii="Segoe UI Symbol" w:hAnsi="Segoe UI Symbol" w:cs="Segoe UI Symbol"/>
                <w:szCs w:val="21"/>
                <w:shd w:val="clear" w:color="auto" w:fill="FFFFFF"/>
              </w:rPr>
            </w:pPr>
            <w:r w:rsidRPr="009138C9">
              <w:rPr>
                <w:rFonts w:hint="eastAsia"/>
                <w:szCs w:val="21"/>
                <w:shd w:val="clear" w:color="auto" w:fill="FFFFFF"/>
              </w:rPr>
              <w:t>能够安装固定到现有的</w:t>
            </w:r>
            <w:r w:rsidRPr="009138C9">
              <w:rPr>
                <w:rFonts w:hint="eastAsia"/>
                <w:szCs w:val="21"/>
                <w:shd w:val="clear" w:color="auto" w:fill="FFFFFF"/>
              </w:rPr>
              <w:t>ICETEK-VC5509AE-S60</w:t>
            </w:r>
            <w:r w:rsidRPr="009138C9">
              <w:rPr>
                <w:rFonts w:hint="eastAsia"/>
                <w:szCs w:val="21"/>
                <w:shd w:val="clear" w:color="auto" w:fill="FFFFFF"/>
              </w:rPr>
              <w:t>试验箱上使用，提供实验例程和实验指导书，以及负责现场培训和后续的技术支持维护。</w:t>
            </w:r>
          </w:p>
        </w:tc>
        <w:tc>
          <w:tcPr>
            <w:tcW w:w="2193" w:type="dxa"/>
            <w:vAlign w:val="center"/>
          </w:tcPr>
          <w:p w:rsidR="009138C9" w:rsidRPr="00FA777E" w:rsidRDefault="00C029BE" w:rsidP="004A2C8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</w:tr>
    </w:tbl>
    <w:p w:rsidR="00934C81" w:rsidRDefault="00C029BE" w:rsidP="00F56556">
      <w:pPr>
        <w:rPr>
          <w:color w:val="000000"/>
        </w:rPr>
      </w:pPr>
      <w:r>
        <w:rPr>
          <w:rFonts w:hint="eastAsia"/>
          <w:color w:val="000000"/>
        </w:rPr>
        <w:t>安装地址</w:t>
      </w:r>
      <w:r>
        <w:rPr>
          <w:rFonts w:hint="eastAsia"/>
          <w:color w:val="000000"/>
        </w:rPr>
        <w:t>:</w:t>
      </w:r>
      <w:r w:rsidRPr="00C029BE">
        <w:rPr>
          <w:rFonts w:hint="eastAsia"/>
        </w:rPr>
        <w:t xml:space="preserve"> </w:t>
      </w:r>
      <w:r w:rsidRPr="00C029BE">
        <w:rPr>
          <w:rFonts w:hint="eastAsia"/>
          <w:color w:val="000000"/>
        </w:rPr>
        <w:t>南京新模范马路</w:t>
      </w:r>
      <w:r w:rsidRPr="00C029BE">
        <w:rPr>
          <w:rFonts w:hint="eastAsia"/>
          <w:color w:val="000000"/>
        </w:rPr>
        <w:t>66</w:t>
      </w:r>
      <w:r w:rsidRPr="00C029BE">
        <w:rPr>
          <w:rFonts w:hint="eastAsia"/>
          <w:color w:val="000000"/>
        </w:rPr>
        <w:t>号信息与通信工程实验教学中心</w:t>
      </w:r>
    </w:p>
    <w:sectPr w:rsidR="00934C81" w:rsidSect="00B24A2C">
      <w:headerReference w:type="default" r:id="rId7"/>
      <w:pgSz w:w="16838" w:h="11906" w:orient="landscape" w:code="9"/>
      <w:pgMar w:top="158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DF3" w:rsidRDefault="000E2DF3" w:rsidP="0046776F">
      <w:r>
        <w:separator/>
      </w:r>
    </w:p>
  </w:endnote>
  <w:endnote w:type="continuationSeparator" w:id="0">
    <w:p w:rsidR="000E2DF3" w:rsidRDefault="000E2DF3" w:rsidP="0046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DF3" w:rsidRDefault="000E2DF3" w:rsidP="0046776F">
      <w:r>
        <w:separator/>
      </w:r>
    </w:p>
  </w:footnote>
  <w:footnote w:type="continuationSeparator" w:id="0">
    <w:p w:rsidR="000E2DF3" w:rsidRDefault="000E2DF3" w:rsidP="00467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139" w:rsidRDefault="000E2DF3" w:rsidP="00B5213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844C8"/>
    <w:multiLevelType w:val="hybridMultilevel"/>
    <w:tmpl w:val="CD6AD2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EB560C"/>
    <w:multiLevelType w:val="hybridMultilevel"/>
    <w:tmpl w:val="8DB62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BD493D"/>
    <w:multiLevelType w:val="hybridMultilevel"/>
    <w:tmpl w:val="35324160"/>
    <w:lvl w:ilvl="0" w:tplc="06B49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316E48"/>
    <w:multiLevelType w:val="hybridMultilevel"/>
    <w:tmpl w:val="514AF0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5222D2"/>
    <w:multiLevelType w:val="hybridMultilevel"/>
    <w:tmpl w:val="AFF6F202"/>
    <w:lvl w:ilvl="0" w:tplc="21F61F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3"/>
    <w:rsid w:val="00000F03"/>
    <w:rsid w:val="0000207C"/>
    <w:rsid w:val="000115F9"/>
    <w:rsid w:val="000224A2"/>
    <w:rsid w:val="000517B0"/>
    <w:rsid w:val="00052AF1"/>
    <w:rsid w:val="00072CF5"/>
    <w:rsid w:val="00075E5E"/>
    <w:rsid w:val="000A265D"/>
    <w:rsid w:val="000B1769"/>
    <w:rsid w:val="000B48CC"/>
    <w:rsid w:val="000C299E"/>
    <w:rsid w:val="000C7EC3"/>
    <w:rsid w:val="000D6B6E"/>
    <w:rsid w:val="000E2DF3"/>
    <w:rsid w:val="00100D28"/>
    <w:rsid w:val="00113C88"/>
    <w:rsid w:val="001209A7"/>
    <w:rsid w:val="00152E7D"/>
    <w:rsid w:val="00152F79"/>
    <w:rsid w:val="001626CB"/>
    <w:rsid w:val="00191F87"/>
    <w:rsid w:val="00192085"/>
    <w:rsid w:val="001A2380"/>
    <w:rsid w:val="001A65CB"/>
    <w:rsid w:val="001B089B"/>
    <w:rsid w:val="001B1C28"/>
    <w:rsid w:val="001B24D1"/>
    <w:rsid w:val="001B2B0A"/>
    <w:rsid w:val="001C4BAD"/>
    <w:rsid w:val="001C5EE3"/>
    <w:rsid w:val="001D1F16"/>
    <w:rsid w:val="001D350D"/>
    <w:rsid w:val="001D6B70"/>
    <w:rsid w:val="001F20BB"/>
    <w:rsid w:val="001F47E4"/>
    <w:rsid w:val="002076CC"/>
    <w:rsid w:val="0021212E"/>
    <w:rsid w:val="00213070"/>
    <w:rsid w:val="002311D7"/>
    <w:rsid w:val="00243B71"/>
    <w:rsid w:val="002663F2"/>
    <w:rsid w:val="00275278"/>
    <w:rsid w:val="00280EAE"/>
    <w:rsid w:val="002858C2"/>
    <w:rsid w:val="00285CD6"/>
    <w:rsid w:val="00292F18"/>
    <w:rsid w:val="002A1B57"/>
    <w:rsid w:val="002A2A4D"/>
    <w:rsid w:val="002A4298"/>
    <w:rsid w:val="002A78E7"/>
    <w:rsid w:val="002B240C"/>
    <w:rsid w:val="002B6A51"/>
    <w:rsid w:val="002C3584"/>
    <w:rsid w:val="002C3DD3"/>
    <w:rsid w:val="002D1DE5"/>
    <w:rsid w:val="002F5D24"/>
    <w:rsid w:val="00300FB5"/>
    <w:rsid w:val="0031773A"/>
    <w:rsid w:val="00327617"/>
    <w:rsid w:val="00330644"/>
    <w:rsid w:val="00330E62"/>
    <w:rsid w:val="0033336C"/>
    <w:rsid w:val="00360FAB"/>
    <w:rsid w:val="003763EB"/>
    <w:rsid w:val="00397262"/>
    <w:rsid w:val="00397446"/>
    <w:rsid w:val="003A3FEB"/>
    <w:rsid w:val="003A5A15"/>
    <w:rsid w:val="003B2B1F"/>
    <w:rsid w:val="003B69C9"/>
    <w:rsid w:val="003C079B"/>
    <w:rsid w:val="003C48C0"/>
    <w:rsid w:val="003C585C"/>
    <w:rsid w:val="003D2B55"/>
    <w:rsid w:val="003D2CEC"/>
    <w:rsid w:val="003E432B"/>
    <w:rsid w:val="003E522D"/>
    <w:rsid w:val="00413D59"/>
    <w:rsid w:val="004142DE"/>
    <w:rsid w:val="00420050"/>
    <w:rsid w:val="00431084"/>
    <w:rsid w:val="004330B6"/>
    <w:rsid w:val="00463938"/>
    <w:rsid w:val="0046776F"/>
    <w:rsid w:val="00477D80"/>
    <w:rsid w:val="00480C39"/>
    <w:rsid w:val="004A23B5"/>
    <w:rsid w:val="004A2C88"/>
    <w:rsid w:val="004B5975"/>
    <w:rsid w:val="004B7B83"/>
    <w:rsid w:val="004D60DC"/>
    <w:rsid w:val="004E7866"/>
    <w:rsid w:val="00530C9A"/>
    <w:rsid w:val="00531F77"/>
    <w:rsid w:val="00534A1E"/>
    <w:rsid w:val="005451ED"/>
    <w:rsid w:val="005537F6"/>
    <w:rsid w:val="00572BAE"/>
    <w:rsid w:val="00573E48"/>
    <w:rsid w:val="005850B6"/>
    <w:rsid w:val="0058711C"/>
    <w:rsid w:val="00591E43"/>
    <w:rsid w:val="00596AF3"/>
    <w:rsid w:val="005A6CFA"/>
    <w:rsid w:val="005B3603"/>
    <w:rsid w:val="005C6802"/>
    <w:rsid w:val="005D293A"/>
    <w:rsid w:val="005E4622"/>
    <w:rsid w:val="005F2AB3"/>
    <w:rsid w:val="00600145"/>
    <w:rsid w:val="00601B43"/>
    <w:rsid w:val="00610593"/>
    <w:rsid w:val="00610CB8"/>
    <w:rsid w:val="00616254"/>
    <w:rsid w:val="00627A8E"/>
    <w:rsid w:val="006433B8"/>
    <w:rsid w:val="00652D2D"/>
    <w:rsid w:val="00671511"/>
    <w:rsid w:val="00673F3E"/>
    <w:rsid w:val="00675936"/>
    <w:rsid w:val="006833B2"/>
    <w:rsid w:val="006849CA"/>
    <w:rsid w:val="006A2913"/>
    <w:rsid w:val="006B7FBD"/>
    <w:rsid w:val="006D143E"/>
    <w:rsid w:val="006E1342"/>
    <w:rsid w:val="006E553C"/>
    <w:rsid w:val="00701A10"/>
    <w:rsid w:val="00706C08"/>
    <w:rsid w:val="0071109A"/>
    <w:rsid w:val="00712C4B"/>
    <w:rsid w:val="007155D0"/>
    <w:rsid w:val="0071568D"/>
    <w:rsid w:val="00715D04"/>
    <w:rsid w:val="007205D3"/>
    <w:rsid w:val="00730353"/>
    <w:rsid w:val="0073329A"/>
    <w:rsid w:val="0074434F"/>
    <w:rsid w:val="0074685A"/>
    <w:rsid w:val="00753572"/>
    <w:rsid w:val="00760F8A"/>
    <w:rsid w:val="00787F50"/>
    <w:rsid w:val="007B6358"/>
    <w:rsid w:val="007C6BFF"/>
    <w:rsid w:val="007D3DB0"/>
    <w:rsid w:val="007E1DB2"/>
    <w:rsid w:val="007E5042"/>
    <w:rsid w:val="007E7FC8"/>
    <w:rsid w:val="007F03C3"/>
    <w:rsid w:val="0080025E"/>
    <w:rsid w:val="00812F1D"/>
    <w:rsid w:val="00817658"/>
    <w:rsid w:val="00821711"/>
    <w:rsid w:val="008525FD"/>
    <w:rsid w:val="0085386E"/>
    <w:rsid w:val="0085639F"/>
    <w:rsid w:val="00857E75"/>
    <w:rsid w:val="008714F5"/>
    <w:rsid w:val="008815B4"/>
    <w:rsid w:val="008A2D68"/>
    <w:rsid w:val="008B74D6"/>
    <w:rsid w:val="00900A79"/>
    <w:rsid w:val="00901270"/>
    <w:rsid w:val="0091239B"/>
    <w:rsid w:val="009138C9"/>
    <w:rsid w:val="009158ED"/>
    <w:rsid w:val="00923D83"/>
    <w:rsid w:val="009269B7"/>
    <w:rsid w:val="00934C81"/>
    <w:rsid w:val="00941868"/>
    <w:rsid w:val="00941E66"/>
    <w:rsid w:val="00950CB2"/>
    <w:rsid w:val="00950CF1"/>
    <w:rsid w:val="00954FAA"/>
    <w:rsid w:val="009574AF"/>
    <w:rsid w:val="00960972"/>
    <w:rsid w:val="00973035"/>
    <w:rsid w:val="00977EED"/>
    <w:rsid w:val="009D07F3"/>
    <w:rsid w:val="009F179B"/>
    <w:rsid w:val="00A01F1D"/>
    <w:rsid w:val="00A02662"/>
    <w:rsid w:val="00A0788B"/>
    <w:rsid w:val="00A30924"/>
    <w:rsid w:val="00A67674"/>
    <w:rsid w:val="00A70E34"/>
    <w:rsid w:val="00A77674"/>
    <w:rsid w:val="00AC0BCC"/>
    <w:rsid w:val="00AF32E6"/>
    <w:rsid w:val="00B20A7F"/>
    <w:rsid w:val="00B2606A"/>
    <w:rsid w:val="00B278FE"/>
    <w:rsid w:val="00B323AC"/>
    <w:rsid w:val="00B33712"/>
    <w:rsid w:val="00B432CA"/>
    <w:rsid w:val="00B46A85"/>
    <w:rsid w:val="00B47A9F"/>
    <w:rsid w:val="00B661C0"/>
    <w:rsid w:val="00B804E9"/>
    <w:rsid w:val="00B9336C"/>
    <w:rsid w:val="00B97AD7"/>
    <w:rsid w:val="00BA7EF2"/>
    <w:rsid w:val="00BD1BAB"/>
    <w:rsid w:val="00BD703F"/>
    <w:rsid w:val="00BD7410"/>
    <w:rsid w:val="00BF0149"/>
    <w:rsid w:val="00BF5C54"/>
    <w:rsid w:val="00C029BE"/>
    <w:rsid w:val="00C047D1"/>
    <w:rsid w:val="00C14D38"/>
    <w:rsid w:val="00C174C6"/>
    <w:rsid w:val="00C531F4"/>
    <w:rsid w:val="00C56E46"/>
    <w:rsid w:val="00C667F9"/>
    <w:rsid w:val="00C67A2A"/>
    <w:rsid w:val="00C71145"/>
    <w:rsid w:val="00C97B43"/>
    <w:rsid w:val="00CA5B40"/>
    <w:rsid w:val="00CB32AC"/>
    <w:rsid w:val="00CB76D8"/>
    <w:rsid w:val="00CE423B"/>
    <w:rsid w:val="00CF214F"/>
    <w:rsid w:val="00CF2284"/>
    <w:rsid w:val="00D046CB"/>
    <w:rsid w:val="00D167E9"/>
    <w:rsid w:val="00D40826"/>
    <w:rsid w:val="00D4284B"/>
    <w:rsid w:val="00D45D6B"/>
    <w:rsid w:val="00D520F9"/>
    <w:rsid w:val="00D566A6"/>
    <w:rsid w:val="00D65B46"/>
    <w:rsid w:val="00D72176"/>
    <w:rsid w:val="00D87342"/>
    <w:rsid w:val="00DB1804"/>
    <w:rsid w:val="00DB31E0"/>
    <w:rsid w:val="00DF4E51"/>
    <w:rsid w:val="00E1059E"/>
    <w:rsid w:val="00E1340D"/>
    <w:rsid w:val="00E2588B"/>
    <w:rsid w:val="00E278B4"/>
    <w:rsid w:val="00E30F10"/>
    <w:rsid w:val="00E45960"/>
    <w:rsid w:val="00E561CB"/>
    <w:rsid w:val="00E56796"/>
    <w:rsid w:val="00E639FB"/>
    <w:rsid w:val="00E85750"/>
    <w:rsid w:val="00EA59B6"/>
    <w:rsid w:val="00EA7426"/>
    <w:rsid w:val="00EB16D3"/>
    <w:rsid w:val="00EB5280"/>
    <w:rsid w:val="00EB7982"/>
    <w:rsid w:val="00EC1D06"/>
    <w:rsid w:val="00ED277C"/>
    <w:rsid w:val="00EF07B3"/>
    <w:rsid w:val="00EF14CB"/>
    <w:rsid w:val="00F05809"/>
    <w:rsid w:val="00F10EF0"/>
    <w:rsid w:val="00F154AC"/>
    <w:rsid w:val="00F15FE9"/>
    <w:rsid w:val="00F32C5D"/>
    <w:rsid w:val="00F33003"/>
    <w:rsid w:val="00F56556"/>
    <w:rsid w:val="00F63BB2"/>
    <w:rsid w:val="00F64E00"/>
    <w:rsid w:val="00F67A70"/>
    <w:rsid w:val="00F809F7"/>
    <w:rsid w:val="00F83270"/>
    <w:rsid w:val="00FA4EB0"/>
    <w:rsid w:val="00FA5146"/>
    <w:rsid w:val="00FA777E"/>
    <w:rsid w:val="00FC6BBF"/>
    <w:rsid w:val="00FD494C"/>
    <w:rsid w:val="00FE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2317F6-E8A1-4B57-B1F8-FDD9B58D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360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A5B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3603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B360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A5B40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C3DD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C3D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776F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4A2C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丁飞</dc:creator>
  <cp:lastModifiedBy>王峰</cp:lastModifiedBy>
  <cp:revision>4</cp:revision>
  <dcterms:created xsi:type="dcterms:W3CDTF">2018-03-27T02:51:00Z</dcterms:created>
  <dcterms:modified xsi:type="dcterms:W3CDTF">2018-03-28T06:01:00Z</dcterms:modified>
</cp:coreProperties>
</file>