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0E" w:rsidRPr="006A75B1" w:rsidRDefault="00FA0E0E" w:rsidP="00FA0E0E">
      <w:pPr>
        <w:spacing w:line="276" w:lineRule="auto"/>
        <w:rPr>
          <w:rFonts w:ascii="仿宋" w:eastAsia="仿宋" w:hAnsi="仿宋"/>
          <w:sz w:val="24"/>
        </w:rPr>
      </w:pPr>
    </w:p>
    <w:p w:rsidR="00FA0E0E" w:rsidRPr="006A75B1" w:rsidRDefault="008B0EEA" w:rsidP="00FA0E0E">
      <w:pPr>
        <w:spacing w:line="276" w:lineRule="auto"/>
        <w:rPr>
          <w:rFonts w:ascii="仿宋" w:eastAsia="仿宋" w:hAnsi="仿宋"/>
          <w:sz w:val="24"/>
        </w:rPr>
      </w:pPr>
      <w:bookmarkStart w:id="0" w:name="_GoBack"/>
      <w:bookmarkEnd w:id="0"/>
      <w:r w:rsidRPr="006A75B1">
        <w:rPr>
          <w:rFonts w:ascii="仿宋" w:eastAsia="仿宋" w:hAnsi="仿宋" w:hint="eastAsia"/>
          <w:sz w:val="24"/>
        </w:rPr>
        <w:t>软件</w:t>
      </w:r>
      <w:r w:rsidR="00DF7F09" w:rsidRPr="006A75B1">
        <w:rPr>
          <w:rFonts w:ascii="仿宋" w:eastAsia="仿宋" w:hAnsi="仿宋" w:hint="eastAsia"/>
          <w:sz w:val="24"/>
        </w:rPr>
        <w:t>技术要求</w:t>
      </w:r>
    </w:p>
    <w:p w:rsidR="00DF7F09" w:rsidRPr="006A75B1" w:rsidRDefault="00DF7F09" w:rsidP="00FA0E0E">
      <w:pPr>
        <w:spacing w:line="276" w:lineRule="auto"/>
        <w:rPr>
          <w:rFonts w:ascii="仿宋" w:eastAsia="仿宋" w:hAnsi="仿宋"/>
          <w:sz w:val="24"/>
        </w:rPr>
      </w:pPr>
    </w:p>
    <w:p w:rsidR="00FA0E0E" w:rsidRDefault="00FA0E0E" w:rsidP="00FA0E0E">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sidRPr="006A75B1">
        <w:rPr>
          <w:rFonts w:ascii="仿宋" w:eastAsia="仿宋" w:hAnsi="仿宋" w:hint="eastAsia"/>
          <w:color w:val="auto"/>
          <w:sz w:val="24"/>
          <w:szCs w:val="24"/>
        </w:rPr>
        <w:t>学生电脑不需要安装操作系统和软件，连上网络就可以启动。支持</w:t>
      </w:r>
      <w:r w:rsidR="004F6791" w:rsidRPr="006A75B1">
        <w:rPr>
          <w:rFonts w:ascii="仿宋" w:eastAsia="仿宋" w:hAnsi="仿宋" w:hint="eastAsia"/>
          <w:color w:val="auto"/>
          <w:sz w:val="24"/>
          <w:szCs w:val="24"/>
        </w:rPr>
        <w:t>Windows XP、</w:t>
      </w:r>
      <w:r w:rsidRPr="006A75B1">
        <w:rPr>
          <w:rFonts w:ascii="仿宋" w:eastAsia="仿宋" w:hAnsi="仿宋" w:hint="eastAsia"/>
          <w:color w:val="auto"/>
          <w:sz w:val="24"/>
          <w:szCs w:val="24"/>
        </w:rPr>
        <w:t>2003、7、8</w:t>
      </w:r>
      <w:r w:rsidR="00E25B44">
        <w:rPr>
          <w:rFonts w:ascii="仿宋" w:eastAsia="仿宋" w:hAnsi="仿宋" w:hint="eastAsia"/>
          <w:color w:val="auto"/>
          <w:sz w:val="24"/>
          <w:szCs w:val="24"/>
        </w:rPr>
        <w:t>外，必须支持</w:t>
      </w:r>
      <w:r w:rsidR="004F6791" w:rsidRPr="006A75B1">
        <w:rPr>
          <w:rFonts w:ascii="仿宋" w:eastAsia="仿宋" w:hAnsi="仿宋" w:hint="eastAsia"/>
          <w:color w:val="auto"/>
          <w:sz w:val="24"/>
          <w:szCs w:val="24"/>
        </w:rPr>
        <w:t>LINUX</w:t>
      </w:r>
      <w:r w:rsidR="005B272A" w:rsidRPr="006A75B1">
        <w:rPr>
          <w:rFonts w:ascii="仿宋" w:eastAsia="仿宋" w:hAnsi="仿宋" w:hint="eastAsia"/>
          <w:color w:val="auto"/>
          <w:sz w:val="24"/>
          <w:szCs w:val="24"/>
        </w:rPr>
        <w:t>(Ubuntu、CentOS)</w:t>
      </w:r>
      <w:r w:rsidR="00E25B44">
        <w:rPr>
          <w:rFonts w:ascii="仿宋" w:eastAsia="仿宋" w:hAnsi="仿宋" w:hint="eastAsia"/>
          <w:color w:val="auto"/>
          <w:sz w:val="24"/>
          <w:szCs w:val="24"/>
        </w:rPr>
        <w:t>和win10</w:t>
      </w:r>
      <w:r w:rsidRPr="006A75B1">
        <w:rPr>
          <w:rFonts w:ascii="仿宋" w:eastAsia="仿宋" w:hAnsi="仿宋" w:hint="eastAsia"/>
          <w:color w:val="auto"/>
          <w:sz w:val="24"/>
          <w:szCs w:val="24"/>
        </w:rPr>
        <w:t>操作系统。学生电脑支持网络和本地模式双模启动方式运行。网络故障时，可自动切换到本地模式</w:t>
      </w:r>
      <w:r w:rsidR="004F6791" w:rsidRPr="006A75B1">
        <w:rPr>
          <w:rFonts w:ascii="仿宋" w:eastAsia="仿宋" w:hAnsi="仿宋" w:hint="eastAsia"/>
          <w:color w:val="auto"/>
          <w:sz w:val="24"/>
          <w:szCs w:val="24"/>
        </w:rPr>
        <w:t>。</w:t>
      </w:r>
    </w:p>
    <w:p w:rsidR="00BB4FF6" w:rsidRDefault="00BB4FF6" w:rsidP="00FA0E0E">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Pr>
          <w:rFonts w:ascii="仿宋" w:eastAsia="仿宋" w:hAnsi="仿宋" w:hint="eastAsia"/>
          <w:color w:val="auto"/>
          <w:sz w:val="24"/>
          <w:szCs w:val="24"/>
        </w:rPr>
        <w:t>为保证系统安全，系统的镜像不能是通用的VHD格式。</w:t>
      </w:r>
    </w:p>
    <w:p w:rsidR="00257280" w:rsidRDefault="00257280" w:rsidP="00FA0E0E">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Pr>
          <w:rFonts w:ascii="仿宋" w:eastAsia="仿宋" w:hAnsi="仿宋" w:hint="eastAsia"/>
          <w:color w:val="auto"/>
          <w:sz w:val="24"/>
          <w:szCs w:val="24"/>
        </w:rPr>
        <w:t>学生机</w:t>
      </w:r>
      <w:r w:rsidR="00F21E7D">
        <w:rPr>
          <w:rFonts w:ascii="仿宋" w:eastAsia="仿宋" w:hAnsi="仿宋" w:hint="eastAsia"/>
          <w:color w:val="auto"/>
          <w:sz w:val="24"/>
          <w:szCs w:val="24"/>
        </w:rPr>
        <w:t>新购</w:t>
      </w:r>
      <w:r>
        <w:rPr>
          <w:rFonts w:ascii="仿宋" w:eastAsia="仿宋" w:hAnsi="仿宋" w:hint="eastAsia"/>
          <w:color w:val="auto"/>
          <w:sz w:val="24"/>
          <w:szCs w:val="24"/>
        </w:rPr>
        <w:t>电脑为UEFI模式，所以系统必须支持主板UEFI架构和硬盘GPT格式。</w:t>
      </w:r>
    </w:p>
    <w:p w:rsidR="008344EA" w:rsidRPr="006A75B1" w:rsidRDefault="008344EA" w:rsidP="00FA0E0E">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Pr>
          <w:rFonts w:ascii="仿宋" w:eastAsia="仿宋" w:hAnsi="仿宋" w:hint="eastAsia"/>
          <w:color w:val="auto"/>
          <w:sz w:val="24"/>
          <w:szCs w:val="24"/>
        </w:rPr>
        <w:t>由于机房跨网段，需使用PNSBoot插件，系统需要在不修改交换机配置的情况下跨网段，由于学生机IP由校内外部DHCP服务器提供，因此插件需支持使用外部DHCP的模式，不能只支持固定IP或自建DHCP池。</w:t>
      </w:r>
    </w:p>
    <w:p w:rsidR="00FA0E0E" w:rsidRPr="006A75B1" w:rsidRDefault="00134ADB" w:rsidP="00FA0E0E">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sidRPr="006A75B1">
        <w:rPr>
          <w:rFonts w:ascii="仿宋" w:eastAsia="仿宋" w:hAnsi="仿宋" w:hint="eastAsia"/>
          <w:color w:val="auto"/>
          <w:sz w:val="24"/>
          <w:szCs w:val="24"/>
        </w:rPr>
        <w:t>客户机系统启动后，不占用服务器资源，运行各类软件全部使用客户机本地CPU、内存、显卡资源，在不使用GPU卡的情况下必须多机流畅运行CATIA、UG、PRO-E等三维设计软件</w:t>
      </w:r>
      <w:r w:rsidR="00FA0E0E" w:rsidRPr="006A75B1">
        <w:rPr>
          <w:rFonts w:ascii="仿宋" w:eastAsia="仿宋" w:hAnsi="仿宋" w:hint="eastAsia"/>
          <w:color w:val="auto"/>
          <w:sz w:val="24"/>
          <w:szCs w:val="24"/>
        </w:rPr>
        <w:t xml:space="preserve">； </w:t>
      </w:r>
    </w:p>
    <w:p w:rsidR="00BB4FF6" w:rsidRDefault="00BB4FF6" w:rsidP="00BB4FF6">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Pr>
          <w:rFonts w:ascii="仿宋" w:eastAsia="仿宋" w:hAnsi="仿宋" w:hint="eastAsia"/>
          <w:color w:val="auto"/>
          <w:sz w:val="24"/>
          <w:szCs w:val="24"/>
        </w:rPr>
        <w:t>WEB管理：具备支持创建任意多个管理员帐号，并可自定义管理权限，实现机房多人分级安全管理功能；通过WEB管理页面可以实现所有的管理操作；</w:t>
      </w:r>
    </w:p>
    <w:p w:rsidR="00BB4FF6" w:rsidRDefault="00BB4FF6" w:rsidP="00BB4FF6">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Pr>
          <w:rFonts w:ascii="仿宋" w:eastAsia="仿宋" w:hAnsi="仿宋" w:hint="eastAsia"/>
          <w:color w:val="auto"/>
          <w:sz w:val="24"/>
          <w:szCs w:val="24"/>
        </w:rPr>
        <w:t xml:space="preserve">支持IOS设备、Android手机对实验室的管理，实现使用环境的实时切换，系统开机及关机； </w:t>
      </w:r>
    </w:p>
    <w:p w:rsidR="00BB4FF6" w:rsidRPr="00BB4FF6" w:rsidRDefault="00BB4FF6" w:rsidP="00BB4FF6">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Pr>
          <w:rFonts w:ascii="仿宋" w:eastAsia="仿宋" w:hAnsi="仿宋" w:hint="eastAsia"/>
          <w:color w:val="auto"/>
          <w:sz w:val="24"/>
          <w:szCs w:val="24"/>
        </w:rPr>
        <w:t>支持服务器多机热备，当一台或多台服务器发生宕机时，工作桌面的负荷将在瞬间自动切换到工作正常的服务器上</w:t>
      </w:r>
    </w:p>
    <w:p w:rsidR="00FA0E0E" w:rsidRDefault="00257280" w:rsidP="00FA0E0E">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Pr>
          <w:rFonts w:ascii="仿宋" w:eastAsia="仿宋" w:hAnsi="仿宋" w:hint="eastAsia"/>
          <w:color w:val="auto"/>
          <w:sz w:val="24"/>
          <w:szCs w:val="24"/>
        </w:rPr>
        <w:t>单</w:t>
      </w:r>
      <w:r w:rsidR="00D1430A">
        <w:rPr>
          <w:rFonts w:ascii="仿宋" w:eastAsia="仿宋" w:hAnsi="仿宋" w:hint="eastAsia"/>
          <w:color w:val="auto"/>
          <w:sz w:val="24"/>
          <w:szCs w:val="24"/>
        </w:rPr>
        <w:t>一台服务器可以</w:t>
      </w:r>
      <w:r w:rsidR="00BB4FF6">
        <w:rPr>
          <w:rFonts w:ascii="仿宋" w:eastAsia="仿宋" w:hAnsi="仿宋" w:hint="eastAsia"/>
          <w:color w:val="auto"/>
          <w:sz w:val="24"/>
          <w:szCs w:val="24"/>
        </w:rPr>
        <w:t>支持500台客户机的同时启动。</w:t>
      </w:r>
    </w:p>
    <w:p w:rsidR="00257280" w:rsidRDefault="00257280" w:rsidP="00FA0E0E">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Pr>
          <w:rFonts w:ascii="仿宋" w:eastAsia="仿宋" w:hAnsi="仿宋" w:hint="eastAsia"/>
          <w:color w:val="auto"/>
          <w:sz w:val="24"/>
          <w:szCs w:val="24"/>
        </w:rPr>
        <w:t>可在服务器端设置每台客户机的显示分辨率和色彩。</w:t>
      </w:r>
    </w:p>
    <w:p w:rsidR="00257280" w:rsidRDefault="00257280" w:rsidP="00FA0E0E">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Pr>
          <w:rFonts w:ascii="仿宋" w:eastAsia="仿宋" w:hAnsi="仿宋" w:hint="eastAsia"/>
          <w:color w:val="auto"/>
          <w:sz w:val="24"/>
          <w:szCs w:val="24"/>
        </w:rPr>
        <w:t>为保障电子考试，在服务器端可以设置客户机禁止共享，U盘可以设置禁用和只读两种模式</w:t>
      </w:r>
    </w:p>
    <w:p w:rsidR="00257280" w:rsidRDefault="00257280" w:rsidP="00FA0E0E">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Pr>
          <w:rFonts w:ascii="仿宋" w:eastAsia="仿宋" w:hAnsi="仿宋" w:hint="eastAsia"/>
          <w:color w:val="auto"/>
          <w:sz w:val="24"/>
          <w:szCs w:val="24"/>
        </w:rPr>
        <w:t>服务器端镜像提供映射模式，可以把镜像在服务器端直接映射成系统盘符操作。</w:t>
      </w:r>
    </w:p>
    <w:p w:rsidR="00257280" w:rsidRPr="006A75B1" w:rsidRDefault="00257280" w:rsidP="00FA0E0E">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Pr>
          <w:rFonts w:ascii="仿宋" w:eastAsia="仿宋" w:hAnsi="仿宋" w:hint="eastAsia"/>
          <w:color w:val="auto"/>
          <w:sz w:val="24"/>
          <w:szCs w:val="24"/>
        </w:rPr>
        <w:t>为方便教师操作，对于镜像快照的操作，提供快照向导的功能，可一步步提示用户操作。</w:t>
      </w:r>
    </w:p>
    <w:p w:rsidR="00BF452C" w:rsidRDefault="00F15BA1" w:rsidP="00BF452C">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sidRPr="006A75B1">
        <w:rPr>
          <w:rFonts w:ascii="仿宋" w:eastAsia="仿宋" w:hAnsi="仿宋" w:hint="eastAsia"/>
          <w:color w:val="auto"/>
          <w:sz w:val="24"/>
          <w:szCs w:val="24"/>
        </w:rPr>
        <w:lastRenderedPageBreak/>
        <w:t>从网络引导的操作系统能够自动地在客户端电脑上进行完全缓存，从而当网络或服务器故障时，客户端电脑仍然可以</w:t>
      </w:r>
      <w:r w:rsidR="001E231F" w:rsidRPr="006A75B1">
        <w:rPr>
          <w:rFonts w:ascii="仿宋" w:eastAsia="仿宋" w:hAnsi="仿宋" w:hint="eastAsia"/>
          <w:color w:val="auto"/>
          <w:sz w:val="24"/>
          <w:szCs w:val="24"/>
        </w:rPr>
        <w:t>离线</w:t>
      </w:r>
      <w:r w:rsidRPr="006A75B1">
        <w:rPr>
          <w:rFonts w:ascii="仿宋" w:eastAsia="仿宋" w:hAnsi="仿宋" w:hint="eastAsia"/>
          <w:color w:val="auto"/>
          <w:sz w:val="24"/>
          <w:szCs w:val="24"/>
        </w:rPr>
        <w:t>正常</w:t>
      </w:r>
      <w:r w:rsidR="005B6C3D" w:rsidRPr="006A75B1">
        <w:rPr>
          <w:rFonts w:ascii="仿宋" w:eastAsia="仿宋" w:hAnsi="仿宋" w:hint="eastAsia"/>
          <w:color w:val="auto"/>
          <w:sz w:val="24"/>
          <w:szCs w:val="24"/>
        </w:rPr>
        <w:t>从缓存数据</w:t>
      </w:r>
      <w:r w:rsidRPr="006A75B1">
        <w:rPr>
          <w:rFonts w:ascii="仿宋" w:eastAsia="仿宋" w:hAnsi="仿宋" w:hint="eastAsia"/>
          <w:color w:val="auto"/>
          <w:sz w:val="24"/>
          <w:szCs w:val="24"/>
        </w:rPr>
        <w:t>引导启动</w:t>
      </w:r>
      <w:r w:rsidR="001E231F" w:rsidRPr="006A75B1">
        <w:rPr>
          <w:rFonts w:ascii="仿宋" w:eastAsia="仿宋" w:hAnsi="仿宋" w:hint="eastAsia"/>
          <w:color w:val="auto"/>
          <w:sz w:val="24"/>
          <w:szCs w:val="24"/>
        </w:rPr>
        <w:t>和工作</w:t>
      </w:r>
      <w:r w:rsidRPr="006A75B1">
        <w:rPr>
          <w:rFonts w:ascii="仿宋" w:eastAsia="仿宋" w:hAnsi="仿宋" w:hint="eastAsia"/>
          <w:color w:val="auto"/>
          <w:sz w:val="24"/>
          <w:szCs w:val="24"/>
        </w:rPr>
        <w:t>（注意不是从部署在本地的操作系统启动），从而能够最大限度地保证教学秩序的正常进行。</w:t>
      </w:r>
    </w:p>
    <w:p w:rsidR="00257280" w:rsidRPr="006A75B1" w:rsidRDefault="00257280" w:rsidP="00BF452C">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Pr>
          <w:rFonts w:ascii="仿宋" w:eastAsia="仿宋" w:hAnsi="仿宋" w:hint="eastAsia"/>
          <w:color w:val="auto"/>
          <w:sz w:val="24"/>
          <w:szCs w:val="24"/>
        </w:rPr>
        <w:t>系统可以自动更新操作系统补丁，并自动生成快照，指定给客户端。</w:t>
      </w:r>
    </w:p>
    <w:p w:rsidR="00170CBE" w:rsidRPr="006A75B1" w:rsidRDefault="00170CBE" w:rsidP="00FA0E0E">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sidRPr="006A75B1">
        <w:rPr>
          <w:rFonts w:ascii="仿宋" w:eastAsia="仿宋" w:hAnsi="仿宋" w:hint="eastAsia"/>
          <w:color w:val="auto"/>
          <w:sz w:val="24"/>
          <w:szCs w:val="24"/>
        </w:rPr>
        <w:t>提供高效客户端设置功能：系统具备客户端电脑群组管理功能，可以将不同的客户端</w:t>
      </w:r>
      <w:r w:rsidR="00FA0E0E" w:rsidRPr="006A75B1">
        <w:rPr>
          <w:rFonts w:ascii="仿宋" w:eastAsia="仿宋" w:hAnsi="仿宋" w:hint="eastAsia"/>
          <w:color w:val="auto"/>
          <w:sz w:val="24"/>
          <w:szCs w:val="24"/>
        </w:rPr>
        <w:t>电脑</w:t>
      </w:r>
      <w:r w:rsidRPr="006A75B1">
        <w:rPr>
          <w:rFonts w:ascii="仿宋" w:eastAsia="仿宋" w:hAnsi="仿宋" w:hint="eastAsia"/>
          <w:color w:val="auto"/>
          <w:sz w:val="24"/>
          <w:szCs w:val="24"/>
        </w:rPr>
        <w:t>划分成不同的群组进行管理</w:t>
      </w:r>
      <w:r w:rsidR="00FA0E0E" w:rsidRPr="006A75B1">
        <w:rPr>
          <w:rFonts w:ascii="仿宋" w:eastAsia="仿宋" w:hAnsi="仿宋" w:hint="eastAsia"/>
          <w:color w:val="auto"/>
          <w:sz w:val="24"/>
          <w:szCs w:val="24"/>
        </w:rPr>
        <w:t>，以便和实验室</w:t>
      </w:r>
      <w:r w:rsidRPr="006A75B1">
        <w:rPr>
          <w:rFonts w:ascii="仿宋" w:eastAsia="仿宋" w:hAnsi="仿宋" w:hint="eastAsia"/>
          <w:color w:val="auto"/>
          <w:sz w:val="24"/>
          <w:szCs w:val="24"/>
        </w:rPr>
        <w:t>或机房或教学班</w:t>
      </w:r>
      <w:r w:rsidR="00FA0E0E" w:rsidRPr="006A75B1">
        <w:rPr>
          <w:rFonts w:ascii="仿宋" w:eastAsia="仿宋" w:hAnsi="仿宋" w:hint="eastAsia"/>
          <w:color w:val="auto"/>
          <w:sz w:val="24"/>
          <w:szCs w:val="24"/>
        </w:rPr>
        <w:t>名称一一对应。</w:t>
      </w:r>
      <w:r w:rsidR="001F124D" w:rsidRPr="006A75B1">
        <w:rPr>
          <w:rFonts w:ascii="仿宋" w:eastAsia="仿宋" w:hAnsi="仿宋" w:hint="eastAsia"/>
          <w:color w:val="auto"/>
          <w:sz w:val="24"/>
          <w:szCs w:val="24"/>
        </w:rPr>
        <w:t>系统管理员还</w:t>
      </w:r>
      <w:r w:rsidRPr="006A75B1">
        <w:rPr>
          <w:rFonts w:ascii="仿宋" w:eastAsia="仿宋" w:hAnsi="仿宋" w:hint="eastAsia"/>
          <w:color w:val="auto"/>
          <w:sz w:val="24"/>
          <w:szCs w:val="24"/>
        </w:rPr>
        <w:t>可以统一设置客户端</w:t>
      </w:r>
      <w:r w:rsidR="00FA0E0E" w:rsidRPr="006A75B1">
        <w:rPr>
          <w:rFonts w:ascii="仿宋" w:eastAsia="仿宋" w:hAnsi="仿宋" w:hint="eastAsia"/>
          <w:color w:val="auto"/>
          <w:sz w:val="24"/>
          <w:szCs w:val="24"/>
        </w:rPr>
        <w:t>电脑的机器名、IP地址、所需要启动的镜像等参数</w:t>
      </w:r>
      <w:r w:rsidRPr="006A75B1">
        <w:rPr>
          <w:rFonts w:ascii="仿宋" w:eastAsia="仿宋" w:hAnsi="仿宋" w:hint="eastAsia"/>
          <w:color w:val="auto"/>
          <w:sz w:val="24"/>
          <w:szCs w:val="24"/>
        </w:rPr>
        <w:t>。</w:t>
      </w:r>
    </w:p>
    <w:p w:rsidR="00BB4FF6" w:rsidRDefault="00BB4FF6" w:rsidP="00BB4FF6">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Pr>
          <w:rFonts w:ascii="仿宋" w:eastAsia="仿宋" w:hAnsi="仿宋" w:hint="eastAsia"/>
          <w:color w:val="auto"/>
          <w:sz w:val="24"/>
          <w:szCs w:val="24"/>
        </w:rPr>
        <w:t>提供完善的方案排程功能，可以根据工作要求将设置的技术参数和需要推送的软件应用环境设置成应用方案，并设置时间排程，系统将根据排程设定的时间自动切换应用方案，这样可以灵活自动化地满足多种教学应用需求。</w:t>
      </w:r>
    </w:p>
    <w:p w:rsidR="00FA0E0E" w:rsidRDefault="00FA0E0E" w:rsidP="00FA0E0E">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sidRPr="006A75B1">
        <w:rPr>
          <w:rFonts w:ascii="仿宋" w:eastAsia="仿宋" w:hAnsi="仿宋" w:hint="eastAsia"/>
          <w:color w:val="auto"/>
          <w:sz w:val="24"/>
          <w:szCs w:val="24"/>
        </w:rPr>
        <w:t>系统具有从服务器向学生电脑发送远程命令的功能，包括</w:t>
      </w:r>
      <w:r w:rsidR="00A142AF">
        <w:rPr>
          <w:rFonts w:ascii="仿宋" w:eastAsia="仿宋" w:hAnsi="仿宋" w:hint="eastAsia"/>
          <w:color w:val="auto"/>
          <w:sz w:val="24"/>
          <w:szCs w:val="24"/>
        </w:rPr>
        <w:t>远程格式化学生机硬盘、学生机自动时间校对、文件分发、</w:t>
      </w:r>
      <w:r w:rsidRPr="006A75B1">
        <w:rPr>
          <w:rFonts w:ascii="仿宋" w:eastAsia="仿宋" w:hAnsi="仿宋" w:hint="eastAsia"/>
          <w:color w:val="auto"/>
          <w:sz w:val="24"/>
          <w:szCs w:val="24"/>
        </w:rPr>
        <w:t>并能自定义远程控制命令。</w:t>
      </w:r>
    </w:p>
    <w:p w:rsidR="00257280" w:rsidRPr="006A75B1" w:rsidRDefault="00257280" w:rsidP="00FA0E0E">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Pr>
          <w:rFonts w:ascii="仿宋" w:eastAsia="仿宋" w:hAnsi="仿宋" w:hint="eastAsia"/>
          <w:color w:val="auto"/>
          <w:sz w:val="24"/>
          <w:szCs w:val="24"/>
        </w:rPr>
        <w:t>在服务器端能够自动修改客户机登录用户名，使得每台客户机不是统一的登录名，登录名为每台客户机的机器名，以满足各类考试需要</w:t>
      </w:r>
    </w:p>
    <w:p w:rsidR="000C074B" w:rsidRDefault="00F231AB" w:rsidP="008B0EEA">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sidRPr="000C074B">
        <w:rPr>
          <w:rFonts w:ascii="仿宋" w:eastAsia="仿宋" w:hAnsi="仿宋" w:hint="eastAsia"/>
          <w:color w:val="auto"/>
          <w:sz w:val="24"/>
          <w:szCs w:val="24"/>
        </w:rPr>
        <w:t>系统</w:t>
      </w:r>
      <w:r w:rsidR="00FA0E0E" w:rsidRPr="000C074B">
        <w:rPr>
          <w:rFonts w:ascii="仿宋" w:eastAsia="仿宋" w:hAnsi="仿宋" w:hint="eastAsia"/>
          <w:color w:val="auto"/>
          <w:sz w:val="24"/>
          <w:szCs w:val="24"/>
        </w:rPr>
        <w:t>可以</w:t>
      </w:r>
      <w:r w:rsidRPr="000C074B">
        <w:rPr>
          <w:rFonts w:ascii="仿宋" w:eastAsia="仿宋" w:hAnsi="仿宋" w:hint="eastAsia"/>
          <w:color w:val="auto"/>
          <w:sz w:val="24"/>
          <w:szCs w:val="24"/>
        </w:rPr>
        <w:t>指定客户端电脑按</w:t>
      </w:r>
      <w:r w:rsidR="00FA0E0E" w:rsidRPr="000C074B">
        <w:rPr>
          <w:rFonts w:ascii="仿宋" w:eastAsia="仿宋" w:hAnsi="仿宋" w:hint="eastAsia"/>
          <w:color w:val="auto"/>
          <w:sz w:val="24"/>
          <w:szCs w:val="24"/>
        </w:rPr>
        <w:t>还原或不还原</w:t>
      </w:r>
      <w:r w:rsidRPr="000C074B">
        <w:rPr>
          <w:rFonts w:ascii="仿宋" w:eastAsia="仿宋" w:hAnsi="仿宋" w:hint="eastAsia"/>
          <w:color w:val="auto"/>
          <w:sz w:val="24"/>
          <w:szCs w:val="24"/>
        </w:rPr>
        <w:t>的模式工作</w:t>
      </w:r>
      <w:r w:rsidR="00FA0E0E" w:rsidRPr="000C074B">
        <w:rPr>
          <w:rFonts w:ascii="仿宋" w:eastAsia="仿宋" w:hAnsi="仿宋" w:hint="eastAsia"/>
          <w:color w:val="auto"/>
          <w:sz w:val="24"/>
          <w:szCs w:val="24"/>
        </w:rPr>
        <w:t>，可以</w:t>
      </w:r>
      <w:r w:rsidR="00BB4FF6" w:rsidRPr="000C074B">
        <w:rPr>
          <w:rFonts w:ascii="仿宋" w:eastAsia="仿宋" w:hAnsi="仿宋" w:hint="eastAsia"/>
          <w:color w:val="auto"/>
          <w:sz w:val="24"/>
          <w:szCs w:val="24"/>
        </w:rPr>
        <w:t>按镜像</w:t>
      </w:r>
      <w:r w:rsidRPr="000C074B">
        <w:rPr>
          <w:rFonts w:ascii="仿宋" w:eastAsia="仿宋" w:hAnsi="仿宋" w:hint="eastAsia"/>
          <w:color w:val="auto"/>
          <w:sz w:val="24"/>
          <w:szCs w:val="24"/>
        </w:rPr>
        <w:t>设定</w:t>
      </w:r>
      <w:r w:rsidR="00BB4FF6" w:rsidRPr="000C074B">
        <w:rPr>
          <w:rFonts w:ascii="仿宋" w:eastAsia="仿宋" w:hAnsi="仿宋" w:hint="eastAsia"/>
          <w:color w:val="auto"/>
          <w:sz w:val="24"/>
          <w:szCs w:val="24"/>
        </w:rPr>
        <w:t>还原排程</w:t>
      </w:r>
      <w:r w:rsidR="00683AC1" w:rsidRPr="000C074B">
        <w:rPr>
          <w:rFonts w:ascii="仿宋" w:eastAsia="仿宋" w:hAnsi="仿宋" w:hint="eastAsia"/>
          <w:color w:val="auto"/>
          <w:sz w:val="24"/>
          <w:szCs w:val="24"/>
        </w:rPr>
        <w:t>,还可以设定启动多少次后还原</w:t>
      </w:r>
      <w:r w:rsidRPr="000C074B">
        <w:rPr>
          <w:rFonts w:ascii="仿宋" w:eastAsia="仿宋" w:hAnsi="仿宋" w:hint="eastAsia"/>
          <w:color w:val="auto"/>
          <w:sz w:val="24"/>
          <w:szCs w:val="24"/>
        </w:rPr>
        <w:t>。</w:t>
      </w:r>
      <w:r w:rsidR="00FA0E0E" w:rsidRPr="000C074B">
        <w:rPr>
          <w:rFonts w:ascii="仿宋" w:eastAsia="仿宋" w:hAnsi="仿宋" w:hint="eastAsia"/>
          <w:color w:val="auto"/>
          <w:sz w:val="24"/>
          <w:szCs w:val="24"/>
        </w:rPr>
        <w:t>用户配置个性化，实现桌面、我的文档、收藏夹的个性化，这些项目可以</w:t>
      </w:r>
      <w:r w:rsidR="000C074B" w:rsidRPr="000C074B">
        <w:rPr>
          <w:rFonts w:ascii="仿宋" w:eastAsia="仿宋" w:hAnsi="仿宋" w:hint="eastAsia"/>
          <w:color w:val="auto"/>
          <w:sz w:val="24"/>
          <w:szCs w:val="24"/>
        </w:rPr>
        <w:t>重定向</w:t>
      </w:r>
      <w:r w:rsidR="00FA0E0E" w:rsidRPr="000C074B">
        <w:rPr>
          <w:rFonts w:ascii="仿宋" w:eastAsia="仿宋" w:hAnsi="仿宋" w:hint="eastAsia"/>
          <w:color w:val="auto"/>
          <w:sz w:val="24"/>
          <w:szCs w:val="24"/>
        </w:rPr>
        <w:t>不被还原。</w:t>
      </w:r>
    </w:p>
    <w:p w:rsidR="00FA0E0E" w:rsidRPr="000C074B" w:rsidRDefault="00FA0E0E" w:rsidP="008B0EEA">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sidRPr="000C074B">
        <w:rPr>
          <w:rFonts w:ascii="仿宋" w:eastAsia="仿宋" w:hAnsi="仿宋" w:hint="eastAsia"/>
          <w:color w:val="auto"/>
          <w:sz w:val="24"/>
          <w:szCs w:val="24"/>
        </w:rPr>
        <w:t>为管理方便</w:t>
      </w:r>
      <w:r w:rsidR="00F231AB" w:rsidRPr="000C074B">
        <w:rPr>
          <w:rFonts w:ascii="仿宋" w:eastAsia="仿宋" w:hAnsi="仿宋" w:hint="eastAsia"/>
          <w:color w:val="auto"/>
          <w:sz w:val="24"/>
          <w:szCs w:val="24"/>
        </w:rPr>
        <w:t>起见，系统管理员可以</w:t>
      </w:r>
      <w:r w:rsidR="00FB284C" w:rsidRPr="000C074B">
        <w:rPr>
          <w:rFonts w:ascii="仿宋" w:eastAsia="仿宋" w:hAnsi="仿宋" w:hint="eastAsia"/>
          <w:color w:val="auto"/>
          <w:sz w:val="24"/>
          <w:szCs w:val="24"/>
        </w:rPr>
        <w:t>在软件中</w:t>
      </w:r>
      <w:r w:rsidR="00F231AB" w:rsidRPr="000C074B">
        <w:rPr>
          <w:rFonts w:ascii="仿宋" w:eastAsia="仿宋" w:hAnsi="仿宋" w:hint="eastAsia"/>
          <w:color w:val="auto"/>
          <w:sz w:val="24"/>
          <w:szCs w:val="24"/>
        </w:rPr>
        <w:t>远程监看客户端电脑的屏幕</w:t>
      </w:r>
      <w:r w:rsidRPr="000C074B">
        <w:rPr>
          <w:rFonts w:ascii="仿宋" w:eastAsia="仿宋" w:hAnsi="仿宋" w:hint="eastAsia"/>
          <w:color w:val="auto"/>
          <w:sz w:val="24"/>
          <w:szCs w:val="24"/>
        </w:rPr>
        <w:t>并进行远程控制；</w:t>
      </w:r>
      <w:r w:rsidR="00F231AB" w:rsidRPr="000C074B">
        <w:rPr>
          <w:rFonts w:ascii="仿宋" w:eastAsia="仿宋" w:hAnsi="仿宋" w:hint="eastAsia"/>
          <w:color w:val="auto"/>
          <w:sz w:val="24"/>
          <w:szCs w:val="24"/>
        </w:rPr>
        <w:t>系统管理员远程控制客户端</w:t>
      </w:r>
      <w:r w:rsidRPr="000C074B">
        <w:rPr>
          <w:rFonts w:ascii="仿宋" w:eastAsia="仿宋" w:hAnsi="仿宋" w:hint="eastAsia"/>
          <w:color w:val="auto"/>
          <w:sz w:val="24"/>
          <w:szCs w:val="24"/>
        </w:rPr>
        <w:t>电脑</w:t>
      </w:r>
      <w:r w:rsidR="00F231AB" w:rsidRPr="000C074B">
        <w:rPr>
          <w:rFonts w:ascii="仿宋" w:eastAsia="仿宋" w:hAnsi="仿宋" w:hint="eastAsia"/>
          <w:color w:val="auto"/>
          <w:sz w:val="24"/>
          <w:szCs w:val="24"/>
        </w:rPr>
        <w:t>时，</w:t>
      </w:r>
      <w:r w:rsidRPr="000C074B">
        <w:rPr>
          <w:rFonts w:ascii="仿宋" w:eastAsia="仿宋" w:hAnsi="仿宋" w:hint="eastAsia"/>
          <w:color w:val="auto"/>
          <w:sz w:val="24"/>
          <w:szCs w:val="24"/>
        </w:rPr>
        <w:t>必须具备直接控制和授权控制两种方式</w:t>
      </w:r>
      <w:r w:rsidR="00F231AB" w:rsidRPr="000C074B">
        <w:rPr>
          <w:rFonts w:ascii="仿宋" w:eastAsia="仿宋" w:hAnsi="仿宋" w:hint="eastAsia"/>
          <w:color w:val="auto"/>
          <w:sz w:val="24"/>
          <w:szCs w:val="24"/>
        </w:rPr>
        <w:t>。在授权控制时，远程控制必须得到客户端</w:t>
      </w:r>
      <w:r w:rsidRPr="000C074B">
        <w:rPr>
          <w:rFonts w:ascii="仿宋" w:eastAsia="仿宋" w:hAnsi="仿宋" w:hint="eastAsia"/>
          <w:color w:val="auto"/>
          <w:sz w:val="24"/>
          <w:szCs w:val="24"/>
        </w:rPr>
        <w:t>电脑使用者的许可</w:t>
      </w:r>
      <w:r w:rsidR="00F231AB" w:rsidRPr="000C074B">
        <w:rPr>
          <w:rFonts w:ascii="仿宋" w:eastAsia="仿宋" w:hAnsi="仿宋" w:hint="eastAsia"/>
          <w:color w:val="auto"/>
          <w:sz w:val="24"/>
          <w:szCs w:val="24"/>
        </w:rPr>
        <w:t>。</w:t>
      </w:r>
    </w:p>
    <w:p w:rsidR="00014AB9" w:rsidRDefault="00014AB9" w:rsidP="00FA0E0E">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Pr>
          <w:rFonts w:ascii="仿宋" w:eastAsia="仿宋" w:hAnsi="仿宋" w:hint="eastAsia"/>
          <w:color w:val="auto"/>
          <w:sz w:val="24"/>
          <w:szCs w:val="24"/>
        </w:rPr>
        <w:t>具有用户漫游功能，可以为任意用户分配用户名和密码，该用户在任意电脑上通过此用户名和密码登录桌面后，系统都交付具有其个人应用软件、桌面私有文档的个性化私人桌面，具有桌面漂移的特点；若不以用户名密码登录，则交付标准公共桌面。</w:t>
      </w:r>
    </w:p>
    <w:p w:rsidR="00D525CB" w:rsidRPr="00D525CB" w:rsidRDefault="00D525CB" w:rsidP="00D525CB">
      <w:pPr>
        <w:pStyle w:val="10"/>
        <w:widowControl/>
        <w:numPr>
          <w:ilvl w:val="0"/>
          <w:numId w:val="1"/>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hanging="360"/>
        <w:jc w:val="left"/>
        <w:rPr>
          <w:rFonts w:ascii="仿宋" w:eastAsia="仿宋" w:hAnsi="仿宋"/>
          <w:color w:val="auto"/>
          <w:sz w:val="24"/>
          <w:szCs w:val="24"/>
        </w:rPr>
      </w:pPr>
      <w:r w:rsidRPr="00D525CB">
        <w:rPr>
          <w:rFonts w:ascii="仿宋" w:eastAsia="仿宋" w:hAnsi="仿宋" w:hint="eastAsia"/>
          <w:color w:val="auto"/>
          <w:sz w:val="24"/>
          <w:szCs w:val="24"/>
        </w:rPr>
        <w:t>与原有机房使用的虚拟桌面系统能够无缝</w:t>
      </w:r>
      <w:r w:rsidR="00F21E7D">
        <w:rPr>
          <w:rFonts w:ascii="仿宋" w:eastAsia="仿宋" w:hAnsi="仿宋" w:hint="eastAsia"/>
          <w:color w:val="auto"/>
          <w:sz w:val="24"/>
          <w:szCs w:val="24"/>
        </w:rPr>
        <w:t>对接，原有镜像可以直接使用。</w:t>
      </w:r>
    </w:p>
    <w:p w:rsidR="008B0EEA" w:rsidRPr="00433EF3" w:rsidRDefault="008B0EEA" w:rsidP="008B0EEA">
      <w:pPr>
        <w:pStyle w:val="1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240" w:line="276" w:lineRule="auto"/>
        <w:ind w:firstLine="0"/>
        <w:jc w:val="left"/>
        <w:rPr>
          <w:rFonts w:ascii="仿宋" w:eastAsia="仿宋" w:hAnsi="仿宋"/>
          <w:color w:val="auto"/>
          <w:sz w:val="24"/>
          <w:szCs w:val="24"/>
        </w:rPr>
      </w:pPr>
    </w:p>
    <w:sectPr w:rsidR="008B0EEA" w:rsidRPr="00433EF3" w:rsidSect="00C024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F3C" w:rsidRDefault="000D2F3C" w:rsidP="00DF7F09">
      <w:r>
        <w:separator/>
      </w:r>
    </w:p>
  </w:endnote>
  <w:endnote w:type="continuationSeparator" w:id="0">
    <w:p w:rsidR="000D2F3C" w:rsidRDefault="000D2F3C" w:rsidP="00DF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ヒラギノ角ゴ Pro W3">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F3C" w:rsidRDefault="000D2F3C" w:rsidP="00DF7F09">
      <w:r>
        <w:separator/>
      </w:r>
    </w:p>
  </w:footnote>
  <w:footnote w:type="continuationSeparator" w:id="0">
    <w:p w:rsidR="000D2F3C" w:rsidRDefault="000D2F3C" w:rsidP="00DF7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isLgl/>
      <w:lvlText w:val="%1."/>
      <w:lvlJc w:val="left"/>
      <w:pPr>
        <w:tabs>
          <w:tab w:val="num" w:pos="360"/>
        </w:tabs>
        <w:ind w:left="360" w:firstLine="0"/>
      </w:pPr>
      <w:rPr>
        <w:color w:val="000000"/>
        <w:position w:val="0"/>
        <w:sz w:val="21"/>
      </w:rPr>
    </w:lvl>
    <w:lvl w:ilvl="1">
      <w:start w:val="1"/>
      <w:numFmt w:val="lowerLetter"/>
      <w:lvlText w:val="%2)"/>
      <w:lvlJc w:val="left"/>
      <w:pPr>
        <w:tabs>
          <w:tab w:val="num" w:pos="420"/>
        </w:tabs>
        <w:ind w:left="420" w:firstLine="420"/>
      </w:pPr>
      <w:rPr>
        <w:color w:val="000000"/>
        <w:position w:val="0"/>
        <w:sz w:val="21"/>
      </w:rPr>
    </w:lvl>
    <w:lvl w:ilvl="2">
      <w:start w:val="1"/>
      <w:numFmt w:val="lowerRoman"/>
      <w:lvlText w:val="%3."/>
      <w:lvlJc w:val="left"/>
      <w:pPr>
        <w:tabs>
          <w:tab w:val="num" w:pos="580"/>
        </w:tabs>
        <w:ind w:left="580" w:firstLine="680"/>
      </w:pPr>
      <w:rPr>
        <w:color w:val="000000"/>
        <w:position w:val="0"/>
        <w:sz w:val="21"/>
      </w:rPr>
    </w:lvl>
    <w:lvl w:ilvl="3">
      <w:start w:val="1"/>
      <w:numFmt w:val="decimal"/>
      <w:isLgl/>
      <w:lvlText w:val="%4."/>
      <w:lvlJc w:val="left"/>
      <w:pPr>
        <w:tabs>
          <w:tab w:val="num" w:pos="420"/>
        </w:tabs>
        <w:ind w:left="420" w:firstLine="1260"/>
      </w:pPr>
      <w:rPr>
        <w:color w:val="000000"/>
        <w:position w:val="0"/>
        <w:sz w:val="21"/>
      </w:rPr>
    </w:lvl>
    <w:lvl w:ilvl="4">
      <w:start w:val="1"/>
      <w:numFmt w:val="lowerLetter"/>
      <w:lvlText w:val="%5)"/>
      <w:lvlJc w:val="left"/>
      <w:pPr>
        <w:tabs>
          <w:tab w:val="num" w:pos="420"/>
        </w:tabs>
        <w:ind w:left="420" w:firstLine="1680"/>
      </w:pPr>
      <w:rPr>
        <w:color w:val="000000"/>
        <w:position w:val="0"/>
        <w:sz w:val="21"/>
      </w:rPr>
    </w:lvl>
    <w:lvl w:ilvl="5">
      <w:start w:val="1"/>
      <w:numFmt w:val="lowerRoman"/>
      <w:lvlText w:val="%6."/>
      <w:lvlJc w:val="left"/>
      <w:pPr>
        <w:tabs>
          <w:tab w:val="num" w:pos="580"/>
        </w:tabs>
        <w:ind w:left="580" w:firstLine="1940"/>
      </w:pPr>
      <w:rPr>
        <w:color w:val="000000"/>
        <w:position w:val="0"/>
        <w:sz w:val="21"/>
      </w:rPr>
    </w:lvl>
    <w:lvl w:ilvl="6">
      <w:start w:val="1"/>
      <w:numFmt w:val="decimal"/>
      <w:isLgl/>
      <w:lvlText w:val="%7."/>
      <w:lvlJc w:val="left"/>
      <w:pPr>
        <w:tabs>
          <w:tab w:val="num" w:pos="420"/>
        </w:tabs>
        <w:ind w:left="420" w:firstLine="2520"/>
      </w:pPr>
      <w:rPr>
        <w:color w:val="000000"/>
        <w:position w:val="0"/>
        <w:sz w:val="21"/>
      </w:rPr>
    </w:lvl>
    <w:lvl w:ilvl="7">
      <w:start w:val="1"/>
      <w:numFmt w:val="lowerLetter"/>
      <w:lvlText w:val="%8)"/>
      <w:lvlJc w:val="left"/>
      <w:pPr>
        <w:tabs>
          <w:tab w:val="num" w:pos="420"/>
        </w:tabs>
        <w:ind w:left="420" w:firstLine="2940"/>
      </w:pPr>
      <w:rPr>
        <w:color w:val="000000"/>
        <w:position w:val="0"/>
        <w:sz w:val="21"/>
      </w:rPr>
    </w:lvl>
    <w:lvl w:ilvl="8">
      <w:start w:val="1"/>
      <w:numFmt w:val="lowerRoman"/>
      <w:lvlText w:val="%9."/>
      <w:lvlJc w:val="left"/>
      <w:pPr>
        <w:tabs>
          <w:tab w:val="num" w:pos="580"/>
        </w:tabs>
        <w:ind w:left="580" w:firstLine="3200"/>
      </w:pPr>
      <w:rPr>
        <w:color w:val="000000"/>
        <w:position w:val="0"/>
        <w:sz w:val="21"/>
      </w:rPr>
    </w:lvl>
  </w:abstractNum>
  <w:abstractNum w:abstractNumId="1">
    <w:nsid w:val="571CC5D1"/>
    <w:multiLevelType w:val="multilevel"/>
    <w:tmpl w:val="571CC5D1"/>
    <w:lvl w:ilvl="0">
      <w:start w:val="1"/>
      <w:numFmt w:val="decimal"/>
      <w:isLgl/>
      <w:lvlText w:val="%1."/>
      <w:lvlJc w:val="left"/>
      <w:pPr>
        <w:tabs>
          <w:tab w:val="left" w:pos="360"/>
        </w:tabs>
        <w:ind w:left="360" w:firstLine="0"/>
      </w:pPr>
      <w:rPr>
        <w:color w:val="000000"/>
        <w:position w:val="0"/>
        <w:sz w:val="21"/>
      </w:rPr>
    </w:lvl>
    <w:lvl w:ilvl="1" w:tentative="1">
      <w:start w:val="1"/>
      <w:numFmt w:val="lowerLetter"/>
      <w:lvlText w:val="%2)"/>
      <w:lvlJc w:val="left"/>
      <w:pPr>
        <w:tabs>
          <w:tab w:val="left" w:pos="420"/>
        </w:tabs>
        <w:ind w:left="420" w:firstLine="420"/>
      </w:pPr>
      <w:rPr>
        <w:color w:val="000000"/>
        <w:position w:val="0"/>
        <w:sz w:val="21"/>
      </w:rPr>
    </w:lvl>
    <w:lvl w:ilvl="2" w:tentative="1">
      <w:start w:val="1"/>
      <w:numFmt w:val="lowerRoman"/>
      <w:lvlText w:val="%3."/>
      <w:lvlJc w:val="left"/>
      <w:pPr>
        <w:tabs>
          <w:tab w:val="left" w:pos="580"/>
        </w:tabs>
        <w:ind w:left="580" w:firstLine="680"/>
      </w:pPr>
      <w:rPr>
        <w:color w:val="000000"/>
        <w:position w:val="0"/>
        <w:sz w:val="21"/>
      </w:rPr>
    </w:lvl>
    <w:lvl w:ilvl="3" w:tentative="1">
      <w:start w:val="1"/>
      <w:numFmt w:val="decimal"/>
      <w:isLgl/>
      <w:lvlText w:val="%4."/>
      <w:lvlJc w:val="left"/>
      <w:pPr>
        <w:tabs>
          <w:tab w:val="left" w:pos="420"/>
        </w:tabs>
        <w:ind w:left="420" w:firstLine="1260"/>
      </w:pPr>
      <w:rPr>
        <w:color w:val="000000"/>
        <w:position w:val="0"/>
        <w:sz w:val="21"/>
      </w:rPr>
    </w:lvl>
    <w:lvl w:ilvl="4" w:tentative="1">
      <w:start w:val="1"/>
      <w:numFmt w:val="lowerLetter"/>
      <w:lvlText w:val="%5)"/>
      <w:lvlJc w:val="left"/>
      <w:pPr>
        <w:tabs>
          <w:tab w:val="left" w:pos="420"/>
        </w:tabs>
        <w:ind w:left="420" w:firstLine="1680"/>
      </w:pPr>
      <w:rPr>
        <w:color w:val="000000"/>
        <w:position w:val="0"/>
        <w:sz w:val="21"/>
      </w:rPr>
    </w:lvl>
    <w:lvl w:ilvl="5" w:tentative="1">
      <w:start w:val="1"/>
      <w:numFmt w:val="lowerRoman"/>
      <w:lvlText w:val="%6."/>
      <w:lvlJc w:val="left"/>
      <w:pPr>
        <w:tabs>
          <w:tab w:val="left" w:pos="580"/>
        </w:tabs>
        <w:ind w:left="580" w:firstLine="1940"/>
      </w:pPr>
      <w:rPr>
        <w:color w:val="000000"/>
        <w:position w:val="0"/>
        <w:sz w:val="21"/>
      </w:rPr>
    </w:lvl>
    <w:lvl w:ilvl="6" w:tentative="1">
      <w:start w:val="1"/>
      <w:numFmt w:val="decimal"/>
      <w:isLgl/>
      <w:lvlText w:val="%7."/>
      <w:lvlJc w:val="left"/>
      <w:pPr>
        <w:tabs>
          <w:tab w:val="left" w:pos="420"/>
        </w:tabs>
        <w:ind w:left="420" w:firstLine="2520"/>
      </w:pPr>
      <w:rPr>
        <w:color w:val="000000"/>
        <w:position w:val="0"/>
        <w:sz w:val="21"/>
      </w:rPr>
    </w:lvl>
    <w:lvl w:ilvl="7" w:tentative="1">
      <w:start w:val="1"/>
      <w:numFmt w:val="lowerLetter"/>
      <w:lvlText w:val="%8)"/>
      <w:lvlJc w:val="left"/>
      <w:pPr>
        <w:tabs>
          <w:tab w:val="left" w:pos="420"/>
        </w:tabs>
        <w:ind w:left="420" w:firstLine="2940"/>
      </w:pPr>
      <w:rPr>
        <w:color w:val="000000"/>
        <w:position w:val="0"/>
        <w:sz w:val="21"/>
      </w:rPr>
    </w:lvl>
    <w:lvl w:ilvl="8" w:tentative="1">
      <w:start w:val="1"/>
      <w:numFmt w:val="lowerRoman"/>
      <w:lvlText w:val="%9."/>
      <w:lvlJc w:val="left"/>
      <w:pPr>
        <w:tabs>
          <w:tab w:val="left" w:pos="580"/>
        </w:tabs>
        <w:ind w:left="580" w:firstLine="3200"/>
      </w:pPr>
      <w:rPr>
        <w:color w:val="000000"/>
        <w:position w:val="0"/>
        <w:sz w:val="21"/>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E0E"/>
    <w:rsid w:val="00014AB9"/>
    <w:rsid w:val="00061415"/>
    <w:rsid w:val="0006742F"/>
    <w:rsid w:val="0007038C"/>
    <w:rsid w:val="00074D8A"/>
    <w:rsid w:val="000B1EBD"/>
    <w:rsid w:val="000C074B"/>
    <w:rsid w:val="000D2F3C"/>
    <w:rsid w:val="0011626A"/>
    <w:rsid w:val="001270EF"/>
    <w:rsid w:val="00134ADB"/>
    <w:rsid w:val="00162340"/>
    <w:rsid w:val="00170CBE"/>
    <w:rsid w:val="001A65DC"/>
    <w:rsid w:val="001E231F"/>
    <w:rsid w:val="001E34DD"/>
    <w:rsid w:val="001F124D"/>
    <w:rsid w:val="001F1D19"/>
    <w:rsid w:val="00257280"/>
    <w:rsid w:val="00273967"/>
    <w:rsid w:val="00275954"/>
    <w:rsid w:val="002E11AC"/>
    <w:rsid w:val="00336AE4"/>
    <w:rsid w:val="00345F89"/>
    <w:rsid w:val="003A0B05"/>
    <w:rsid w:val="003B6A30"/>
    <w:rsid w:val="003C683A"/>
    <w:rsid w:val="003E007E"/>
    <w:rsid w:val="00433EF3"/>
    <w:rsid w:val="00451A80"/>
    <w:rsid w:val="004E2085"/>
    <w:rsid w:val="004F6791"/>
    <w:rsid w:val="004F6B66"/>
    <w:rsid w:val="00564B16"/>
    <w:rsid w:val="00593032"/>
    <w:rsid w:val="005B272A"/>
    <w:rsid w:val="005B6C3D"/>
    <w:rsid w:val="005E2E23"/>
    <w:rsid w:val="006000F3"/>
    <w:rsid w:val="006256AB"/>
    <w:rsid w:val="0063350D"/>
    <w:rsid w:val="00635D1C"/>
    <w:rsid w:val="00683AC1"/>
    <w:rsid w:val="006A75B1"/>
    <w:rsid w:val="006F60DC"/>
    <w:rsid w:val="00744159"/>
    <w:rsid w:val="00785124"/>
    <w:rsid w:val="007B60B5"/>
    <w:rsid w:val="007F18FA"/>
    <w:rsid w:val="00830454"/>
    <w:rsid w:val="008344EA"/>
    <w:rsid w:val="00870B2F"/>
    <w:rsid w:val="008A3BC3"/>
    <w:rsid w:val="008B0EEA"/>
    <w:rsid w:val="008B167F"/>
    <w:rsid w:val="00915867"/>
    <w:rsid w:val="00A142AF"/>
    <w:rsid w:val="00A568DC"/>
    <w:rsid w:val="00A73A1C"/>
    <w:rsid w:val="00AA0119"/>
    <w:rsid w:val="00B40192"/>
    <w:rsid w:val="00B71585"/>
    <w:rsid w:val="00BB4461"/>
    <w:rsid w:val="00BB4FF6"/>
    <w:rsid w:val="00BF452C"/>
    <w:rsid w:val="00C024F5"/>
    <w:rsid w:val="00C8619A"/>
    <w:rsid w:val="00CD32CD"/>
    <w:rsid w:val="00D0075A"/>
    <w:rsid w:val="00D1430A"/>
    <w:rsid w:val="00D177D2"/>
    <w:rsid w:val="00D36600"/>
    <w:rsid w:val="00D525CB"/>
    <w:rsid w:val="00D56967"/>
    <w:rsid w:val="00D6217E"/>
    <w:rsid w:val="00D725E5"/>
    <w:rsid w:val="00DF7F09"/>
    <w:rsid w:val="00E25B44"/>
    <w:rsid w:val="00E76EE3"/>
    <w:rsid w:val="00EB426C"/>
    <w:rsid w:val="00F10AEE"/>
    <w:rsid w:val="00F15BA1"/>
    <w:rsid w:val="00F21E7D"/>
    <w:rsid w:val="00F231AB"/>
    <w:rsid w:val="00F326E6"/>
    <w:rsid w:val="00FA0E0E"/>
    <w:rsid w:val="00FB284C"/>
    <w:rsid w:val="00FC0C13"/>
    <w:rsid w:val="00FE1301"/>
    <w:rsid w:val="00FE69AD"/>
    <w:rsid w:val="00FF5D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B6985F-0CFD-4870-92B4-9B621DBC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E0E"/>
    <w:pPr>
      <w:widowControl w:val="0"/>
      <w:jc w:val="both"/>
    </w:pPr>
    <w:rPr>
      <w:rFonts w:ascii="Times New Roman" w:eastAsia="宋体" w:hAnsi="Times New Roman" w:cs="Times New Roman"/>
      <w:szCs w:val="20"/>
    </w:rPr>
  </w:style>
  <w:style w:type="paragraph" w:styleId="1">
    <w:name w:val="heading 1"/>
    <w:basedOn w:val="a"/>
    <w:next w:val="a"/>
    <w:link w:val="1Char"/>
    <w:qFormat/>
    <w:rsid w:val="00FA0E0E"/>
    <w:pPr>
      <w:keepNext/>
      <w:keepLines/>
      <w:spacing w:before="120" w:after="120" w:line="500" w:lineRule="exact"/>
      <w:jc w:val="center"/>
      <w:outlineLvl w:val="0"/>
    </w:pPr>
    <w:rPr>
      <w:rFonts w:ascii="黑体" w:eastAsia="黑体" w:hAnsi="宋体" w:cs="宋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A0E0E"/>
    <w:rPr>
      <w:rFonts w:ascii="黑体" w:eastAsia="黑体" w:hAnsi="宋体" w:cs="宋体"/>
      <w:b/>
      <w:kern w:val="44"/>
      <w:sz w:val="32"/>
      <w:szCs w:val="20"/>
    </w:rPr>
  </w:style>
  <w:style w:type="paragraph" w:customStyle="1" w:styleId="10">
    <w:name w:val="列出段落1"/>
    <w:rsid w:val="00FA0E0E"/>
    <w:pPr>
      <w:widowControl w:val="0"/>
      <w:ind w:firstLine="420"/>
      <w:jc w:val="both"/>
    </w:pPr>
    <w:rPr>
      <w:rFonts w:ascii="Times New Roman" w:eastAsia="ヒラギノ角ゴ Pro W3" w:hAnsi="Times New Roman" w:cs="Times New Roman"/>
      <w:color w:val="000000"/>
      <w:szCs w:val="20"/>
    </w:rPr>
  </w:style>
  <w:style w:type="paragraph" w:styleId="a3">
    <w:name w:val="header"/>
    <w:basedOn w:val="a"/>
    <w:link w:val="Char"/>
    <w:uiPriority w:val="99"/>
    <w:unhideWhenUsed/>
    <w:rsid w:val="00DF7F09"/>
    <w:pPr>
      <w:tabs>
        <w:tab w:val="center" w:pos="4320"/>
        <w:tab w:val="right" w:pos="8640"/>
      </w:tabs>
    </w:pPr>
  </w:style>
  <w:style w:type="character" w:customStyle="1" w:styleId="Char">
    <w:name w:val="页眉 Char"/>
    <w:basedOn w:val="a0"/>
    <w:link w:val="a3"/>
    <w:uiPriority w:val="99"/>
    <w:rsid w:val="00DF7F09"/>
    <w:rPr>
      <w:rFonts w:ascii="Times New Roman" w:eastAsia="宋体" w:hAnsi="Times New Roman" w:cs="Times New Roman"/>
      <w:szCs w:val="20"/>
    </w:rPr>
  </w:style>
  <w:style w:type="paragraph" w:styleId="a4">
    <w:name w:val="footer"/>
    <w:basedOn w:val="a"/>
    <w:link w:val="Char0"/>
    <w:uiPriority w:val="99"/>
    <w:unhideWhenUsed/>
    <w:rsid w:val="00DF7F09"/>
    <w:pPr>
      <w:tabs>
        <w:tab w:val="center" w:pos="4320"/>
        <w:tab w:val="right" w:pos="8640"/>
      </w:tabs>
    </w:pPr>
  </w:style>
  <w:style w:type="character" w:customStyle="1" w:styleId="Char0">
    <w:name w:val="页脚 Char"/>
    <w:basedOn w:val="a0"/>
    <w:link w:val="a4"/>
    <w:uiPriority w:val="99"/>
    <w:rsid w:val="00DF7F09"/>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98773">
      <w:bodyDiv w:val="1"/>
      <w:marLeft w:val="0"/>
      <w:marRight w:val="0"/>
      <w:marTop w:val="0"/>
      <w:marBottom w:val="0"/>
      <w:divBdr>
        <w:top w:val="none" w:sz="0" w:space="0" w:color="auto"/>
        <w:left w:val="none" w:sz="0" w:space="0" w:color="auto"/>
        <w:bottom w:val="none" w:sz="0" w:space="0" w:color="auto"/>
        <w:right w:val="none" w:sz="0" w:space="0" w:color="auto"/>
      </w:divBdr>
    </w:div>
    <w:div w:id="83322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jumple</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wll</dc:creator>
  <cp:lastModifiedBy>hp</cp:lastModifiedBy>
  <cp:revision>12</cp:revision>
  <dcterms:created xsi:type="dcterms:W3CDTF">2017-03-01T04:31:00Z</dcterms:created>
  <dcterms:modified xsi:type="dcterms:W3CDTF">2017-09-12T07:43:00Z</dcterms:modified>
</cp:coreProperties>
</file>