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623" w:rsidRDefault="00D469D4" w:rsidP="007F7623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核磁共振波谱仪（</w:t>
      </w:r>
      <w:r>
        <w:rPr>
          <w:rFonts w:hint="eastAsia"/>
          <w:sz w:val="30"/>
          <w:szCs w:val="30"/>
        </w:rPr>
        <w:t>N</w:t>
      </w:r>
      <w:r>
        <w:rPr>
          <w:sz w:val="30"/>
          <w:szCs w:val="30"/>
        </w:rPr>
        <w:t>MR</w:t>
      </w:r>
      <w:r>
        <w:rPr>
          <w:rFonts w:hint="eastAsia"/>
          <w:sz w:val="30"/>
          <w:szCs w:val="30"/>
        </w:rPr>
        <w:t>）</w:t>
      </w:r>
      <w:r w:rsidR="007F7623" w:rsidRPr="00D8520E">
        <w:rPr>
          <w:rFonts w:hint="eastAsia"/>
          <w:sz w:val="30"/>
          <w:szCs w:val="30"/>
        </w:rPr>
        <w:t>维修内容及要求</w:t>
      </w:r>
    </w:p>
    <w:p w:rsidR="00D8520E" w:rsidRPr="00D8520E" w:rsidRDefault="00D8520E" w:rsidP="007F7623">
      <w:pPr>
        <w:jc w:val="center"/>
        <w:rPr>
          <w:sz w:val="30"/>
          <w:szCs w:val="30"/>
        </w:rPr>
      </w:pPr>
    </w:p>
    <w:tbl>
      <w:tblPr>
        <w:tblW w:w="7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1"/>
        <w:gridCol w:w="6355"/>
      </w:tblGrid>
      <w:tr w:rsidR="007F7623" w:rsidRPr="00015198" w:rsidTr="00D8520E">
        <w:trPr>
          <w:trHeight w:val="444"/>
          <w:jc w:val="center"/>
        </w:trPr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015198" w:rsidRDefault="007F7623" w:rsidP="00D8520E">
            <w:pPr>
              <w:ind w:firstLineChars="50" w:firstLine="120"/>
              <w:jc w:val="center"/>
              <w:rPr>
                <w:sz w:val="24"/>
              </w:rPr>
            </w:pPr>
            <w:r w:rsidRPr="00015198">
              <w:rPr>
                <w:rFonts w:hint="eastAsia"/>
                <w:sz w:val="24"/>
              </w:rPr>
              <w:t>设备名称</w:t>
            </w:r>
          </w:p>
        </w:tc>
        <w:tc>
          <w:tcPr>
            <w:tcW w:w="6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015198" w:rsidRDefault="00E92EC8" w:rsidP="00237A0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核磁共振波谱仪（</w:t>
            </w:r>
            <w:r>
              <w:rPr>
                <w:rFonts w:hint="eastAsia"/>
                <w:sz w:val="24"/>
              </w:rPr>
              <w:t>N</w:t>
            </w:r>
            <w:r>
              <w:rPr>
                <w:sz w:val="24"/>
              </w:rPr>
              <w:t>MR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7F7623" w:rsidRPr="00015198" w:rsidTr="00D8520E">
        <w:trPr>
          <w:trHeight w:val="452"/>
          <w:jc w:val="center"/>
        </w:trPr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015198" w:rsidRDefault="007F7623" w:rsidP="00D8520E">
            <w:pPr>
              <w:ind w:firstLineChars="50" w:firstLine="120"/>
              <w:jc w:val="center"/>
              <w:rPr>
                <w:sz w:val="24"/>
              </w:rPr>
            </w:pPr>
            <w:r w:rsidRPr="00015198">
              <w:rPr>
                <w:rFonts w:hint="eastAsia"/>
                <w:sz w:val="24"/>
              </w:rPr>
              <w:t>生产厂家</w:t>
            </w:r>
          </w:p>
        </w:tc>
        <w:tc>
          <w:tcPr>
            <w:tcW w:w="6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015198" w:rsidRDefault="00E92EC8" w:rsidP="00237A0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布鲁克</w:t>
            </w:r>
          </w:p>
        </w:tc>
      </w:tr>
      <w:tr w:rsidR="007F7623" w:rsidRPr="00015198" w:rsidTr="00D8520E">
        <w:trPr>
          <w:trHeight w:val="456"/>
          <w:jc w:val="center"/>
        </w:trPr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E72A60" w:rsidRDefault="007F7623" w:rsidP="00D8520E">
            <w:pPr>
              <w:ind w:firstLineChars="50" w:firstLine="120"/>
              <w:jc w:val="center"/>
              <w:rPr>
                <w:sz w:val="24"/>
              </w:rPr>
            </w:pPr>
            <w:r w:rsidRPr="00015198">
              <w:rPr>
                <w:rFonts w:hint="eastAsia"/>
                <w:sz w:val="24"/>
              </w:rPr>
              <w:t>型</w:t>
            </w:r>
            <w:r w:rsidRPr="00015198">
              <w:rPr>
                <w:rFonts w:hint="eastAsia"/>
                <w:sz w:val="24"/>
              </w:rPr>
              <w:t xml:space="preserve">    </w:t>
            </w:r>
            <w:r w:rsidRPr="00015198">
              <w:rPr>
                <w:rFonts w:hint="eastAsia"/>
                <w:sz w:val="24"/>
              </w:rPr>
              <w:t>号</w:t>
            </w:r>
          </w:p>
        </w:tc>
        <w:tc>
          <w:tcPr>
            <w:tcW w:w="6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E72A60" w:rsidRDefault="00731247" w:rsidP="00237A0B">
            <w:pPr>
              <w:rPr>
                <w:sz w:val="24"/>
              </w:rPr>
            </w:pPr>
            <w:r w:rsidRPr="00731247">
              <w:rPr>
                <w:sz w:val="24"/>
              </w:rPr>
              <w:t>AVANCE III</w:t>
            </w:r>
          </w:p>
        </w:tc>
      </w:tr>
      <w:tr w:rsidR="007F7623" w:rsidRPr="00015198" w:rsidTr="00D8520E">
        <w:trPr>
          <w:trHeight w:val="463"/>
          <w:jc w:val="center"/>
        </w:trPr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015198" w:rsidRDefault="007F7623" w:rsidP="00D8520E">
            <w:pPr>
              <w:ind w:firstLineChars="50" w:firstLine="120"/>
              <w:jc w:val="center"/>
              <w:rPr>
                <w:sz w:val="24"/>
              </w:rPr>
            </w:pPr>
            <w:r w:rsidRPr="00E72A60">
              <w:rPr>
                <w:rFonts w:hint="eastAsia"/>
                <w:sz w:val="24"/>
              </w:rPr>
              <w:t>购置时间</w:t>
            </w:r>
          </w:p>
        </w:tc>
        <w:tc>
          <w:tcPr>
            <w:tcW w:w="6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015198" w:rsidRDefault="007F7623" w:rsidP="00731247">
            <w:pPr>
              <w:rPr>
                <w:sz w:val="24"/>
              </w:rPr>
            </w:pPr>
            <w:r w:rsidRPr="00E72A60">
              <w:rPr>
                <w:rFonts w:hint="eastAsia"/>
                <w:sz w:val="24"/>
              </w:rPr>
              <w:t>20</w:t>
            </w:r>
            <w:r w:rsidR="00731247">
              <w:rPr>
                <w:sz w:val="24"/>
              </w:rPr>
              <w:t>08</w:t>
            </w:r>
            <w:r w:rsidR="00D256F9">
              <w:rPr>
                <w:sz w:val="24"/>
              </w:rPr>
              <w:t>年</w:t>
            </w:r>
          </w:p>
        </w:tc>
      </w:tr>
      <w:tr w:rsidR="007F7623" w:rsidRPr="00015198" w:rsidTr="00D8520E">
        <w:trPr>
          <w:trHeight w:val="454"/>
          <w:jc w:val="center"/>
        </w:trPr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015198" w:rsidRDefault="007F7623" w:rsidP="00D8520E">
            <w:pPr>
              <w:ind w:firstLineChars="50" w:firstLine="120"/>
              <w:jc w:val="center"/>
              <w:rPr>
                <w:sz w:val="24"/>
              </w:rPr>
            </w:pPr>
            <w:r w:rsidRPr="00015198">
              <w:rPr>
                <w:rFonts w:hint="eastAsia"/>
                <w:sz w:val="24"/>
              </w:rPr>
              <w:t>放置地点</w:t>
            </w:r>
          </w:p>
        </w:tc>
        <w:tc>
          <w:tcPr>
            <w:tcW w:w="6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015198" w:rsidRDefault="007F7623" w:rsidP="00731247">
            <w:pPr>
              <w:rPr>
                <w:sz w:val="24"/>
              </w:rPr>
            </w:pPr>
            <w:r w:rsidRPr="00015198">
              <w:rPr>
                <w:rFonts w:hint="eastAsia"/>
                <w:sz w:val="24"/>
              </w:rPr>
              <w:t>教五</w:t>
            </w:r>
            <w:r w:rsidRPr="00015198"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114</w:t>
            </w:r>
            <w:r w:rsidR="00D256F9">
              <w:rPr>
                <w:rFonts w:hint="eastAsia"/>
                <w:sz w:val="24"/>
              </w:rPr>
              <w:t>（</w:t>
            </w:r>
            <w:r w:rsidR="00731247">
              <w:rPr>
                <w:sz w:val="24"/>
              </w:rPr>
              <w:t>C</w:t>
            </w:r>
            <w:r w:rsidR="00D256F9">
              <w:rPr>
                <w:rFonts w:hint="eastAsia"/>
                <w:sz w:val="24"/>
              </w:rPr>
              <w:t>）</w:t>
            </w:r>
          </w:p>
        </w:tc>
      </w:tr>
      <w:tr w:rsidR="007F7623" w:rsidRPr="00015198" w:rsidTr="00D8520E">
        <w:trPr>
          <w:trHeight w:val="2716"/>
          <w:jc w:val="center"/>
        </w:trPr>
        <w:tc>
          <w:tcPr>
            <w:tcW w:w="145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7F7623" w:rsidRPr="00015198" w:rsidRDefault="007F7623" w:rsidP="00D8520E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故障内容</w:t>
            </w:r>
            <w:r w:rsidR="001F50A7">
              <w:rPr>
                <w:rFonts w:hint="eastAsia"/>
                <w:sz w:val="24"/>
              </w:rPr>
              <w:t>及维修要求</w:t>
            </w:r>
          </w:p>
        </w:tc>
        <w:tc>
          <w:tcPr>
            <w:tcW w:w="635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7623" w:rsidRPr="001F50A7" w:rsidRDefault="006559C3" w:rsidP="00D256F9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sz w:val="24"/>
              </w:rPr>
            </w:pPr>
            <w:r>
              <w:rPr>
                <w:sz w:val="24"/>
              </w:rPr>
              <w:t>设备</w:t>
            </w:r>
            <w:r w:rsidR="00731247">
              <w:rPr>
                <w:sz w:val="24"/>
              </w:rPr>
              <w:t>前置放大器</w:t>
            </w:r>
            <w:r w:rsidR="002A29A4">
              <w:rPr>
                <w:sz w:val="24"/>
              </w:rPr>
              <w:t>功能</w:t>
            </w:r>
            <w:r w:rsidR="00731247">
              <w:rPr>
                <w:sz w:val="24"/>
              </w:rPr>
              <w:t>故障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导致无法锁场</w:t>
            </w:r>
          </w:p>
          <w:p w:rsidR="007F7623" w:rsidRPr="00F859B1" w:rsidRDefault="00F859B1" w:rsidP="00F859B1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sz w:val="24"/>
              </w:rPr>
            </w:pPr>
            <w:r w:rsidRPr="00F859B1">
              <w:rPr>
                <w:rFonts w:hint="eastAsia"/>
                <w:sz w:val="24"/>
              </w:rPr>
              <w:t>需要原厂原配件更换</w:t>
            </w:r>
            <w:r w:rsidR="001F50A7" w:rsidRPr="00F859B1">
              <w:rPr>
                <w:rFonts w:hint="eastAsia"/>
                <w:sz w:val="24"/>
              </w:rPr>
              <w:t>。</w:t>
            </w:r>
            <w:r w:rsidR="007F7623" w:rsidRPr="00F859B1">
              <w:rPr>
                <w:rFonts w:hint="eastAsia"/>
                <w:sz w:val="24"/>
              </w:rPr>
              <w:t xml:space="preserve">  </w:t>
            </w:r>
            <w:bookmarkStart w:id="0" w:name="_GoBack"/>
            <w:bookmarkEnd w:id="0"/>
            <w:r w:rsidR="007F7623" w:rsidRPr="00F859B1">
              <w:rPr>
                <w:rFonts w:hint="eastAsia"/>
                <w:sz w:val="24"/>
              </w:rPr>
              <w:t xml:space="preserve">                     </w:t>
            </w:r>
          </w:p>
        </w:tc>
      </w:tr>
      <w:tr w:rsidR="007F7623" w:rsidRPr="00015198" w:rsidTr="00D8520E">
        <w:trPr>
          <w:trHeight w:val="1129"/>
          <w:jc w:val="center"/>
        </w:trPr>
        <w:tc>
          <w:tcPr>
            <w:tcW w:w="145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F50A7" w:rsidRDefault="001F50A7" w:rsidP="00D8520E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现场检修</w:t>
            </w:r>
          </w:p>
          <w:p w:rsidR="007F7623" w:rsidRPr="00015198" w:rsidRDefault="001F50A7" w:rsidP="00D8520E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635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7623" w:rsidRPr="00015198" w:rsidRDefault="00414F1C" w:rsidP="006559C3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 w:rsidR="00731247"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年</w:t>
            </w:r>
            <w:r w:rsidR="00731247">
              <w:rPr>
                <w:sz w:val="24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</w:t>
            </w:r>
            <w:r w:rsidR="00731247"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日</w:t>
            </w:r>
            <w:r w:rsidR="00D85D44">
              <w:rPr>
                <w:rFonts w:hint="eastAsia"/>
                <w:sz w:val="24"/>
              </w:rPr>
              <w:t>下</w:t>
            </w:r>
            <w:r>
              <w:rPr>
                <w:rFonts w:hint="eastAsia"/>
                <w:sz w:val="24"/>
              </w:rPr>
              <w:t>午</w:t>
            </w:r>
            <w:r w:rsidR="00D85D44">
              <w:rPr>
                <w:sz w:val="24"/>
              </w:rPr>
              <w:t>13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30-1</w:t>
            </w:r>
            <w:r w:rsidR="00D85D44"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：</w:t>
            </w:r>
            <w:r w:rsidR="006559C3"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0</w:t>
            </w:r>
          </w:p>
        </w:tc>
      </w:tr>
      <w:tr w:rsidR="001F50A7" w:rsidRPr="00015198" w:rsidTr="00D8520E">
        <w:trPr>
          <w:trHeight w:val="975"/>
          <w:jc w:val="center"/>
        </w:trPr>
        <w:tc>
          <w:tcPr>
            <w:tcW w:w="145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F50A7" w:rsidRPr="001F50A7" w:rsidRDefault="001F50A7" w:rsidP="00D8520E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635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F50A7" w:rsidRPr="00015198" w:rsidRDefault="00D256F9" w:rsidP="001F50A7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赵惠</w:t>
            </w:r>
          </w:p>
        </w:tc>
      </w:tr>
      <w:tr w:rsidR="001F50A7" w:rsidRPr="00015198" w:rsidTr="00D8520E">
        <w:trPr>
          <w:trHeight w:val="990"/>
          <w:jc w:val="center"/>
        </w:trPr>
        <w:tc>
          <w:tcPr>
            <w:tcW w:w="145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F50A7" w:rsidRDefault="001F50A7" w:rsidP="00D8520E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635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F50A7" w:rsidRPr="00015198" w:rsidRDefault="00D256F9" w:rsidP="00D256F9">
            <w:pPr>
              <w:widowControl/>
              <w:rPr>
                <w:sz w:val="24"/>
              </w:rPr>
            </w:pPr>
            <w:r>
              <w:rPr>
                <w:sz w:val="24"/>
              </w:rPr>
              <w:t>15050562137</w:t>
            </w:r>
          </w:p>
        </w:tc>
      </w:tr>
    </w:tbl>
    <w:p w:rsidR="007F7623" w:rsidRPr="00414F1C" w:rsidRDefault="007F7623" w:rsidP="00414F1C">
      <w:pPr>
        <w:rPr>
          <w:sz w:val="24"/>
          <w:szCs w:val="24"/>
        </w:rPr>
      </w:pPr>
    </w:p>
    <w:sectPr w:rsidR="007F7623" w:rsidRPr="00414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3DB" w:rsidRDefault="009D53DB" w:rsidP="007F7623">
      <w:r>
        <w:separator/>
      </w:r>
    </w:p>
  </w:endnote>
  <w:endnote w:type="continuationSeparator" w:id="0">
    <w:p w:rsidR="009D53DB" w:rsidRDefault="009D53DB" w:rsidP="007F7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3DB" w:rsidRDefault="009D53DB" w:rsidP="007F7623">
      <w:r>
        <w:separator/>
      </w:r>
    </w:p>
  </w:footnote>
  <w:footnote w:type="continuationSeparator" w:id="0">
    <w:p w:rsidR="009D53DB" w:rsidRDefault="009D53DB" w:rsidP="007F7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481BDE"/>
    <w:multiLevelType w:val="hybridMultilevel"/>
    <w:tmpl w:val="62B8B4CE"/>
    <w:lvl w:ilvl="0" w:tplc="AC8A9B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BD85FD0"/>
    <w:multiLevelType w:val="hybridMultilevel"/>
    <w:tmpl w:val="F404DEBC"/>
    <w:lvl w:ilvl="0" w:tplc="626651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623"/>
    <w:rsid w:val="001439D6"/>
    <w:rsid w:val="001F50A7"/>
    <w:rsid w:val="002A29A4"/>
    <w:rsid w:val="00374601"/>
    <w:rsid w:val="00414F1C"/>
    <w:rsid w:val="00535A6F"/>
    <w:rsid w:val="006559C3"/>
    <w:rsid w:val="006773EC"/>
    <w:rsid w:val="006B584F"/>
    <w:rsid w:val="00731247"/>
    <w:rsid w:val="007F7623"/>
    <w:rsid w:val="009D53DB"/>
    <w:rsid w:val="00B1402A"/>
    <w:rsid w:val="00B40D7C"/>
    <w:rsid w:val="00CD2C48"/>
    <w:rsid w:val="00D256F9"/>
    <w:rsid w:val="00D469D4"/>
    <w:rsid w:val="00D8520E"/>
    <w:rsid w:val="00D85D44"/>
    <w:rsid w:val="00E92EC8"/>
    <w:rsid w:val="00F859B1"/>
    <w:rsid w:val="00FB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717BE12-F173-4046-87B9-07A0F040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76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76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76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7623"/>
    <w:rPr>
      <w:sz w:val="18"/>
      <w:szCs w:val="18"/>
    </w:rPr>
  </w:style>
  <w:style w:type="paragraph" w:styleId="a5">
    <w:name w:val="List Paragraph"/>
    <w:basedOn w:val="a"/>
    <w:uiPriority w:val="34"/>
    <w:qFormat/>
    <w:rsid w:val="007F76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</Words>
  <Characters>189</Characters>
  <Application>Microsoft Office Word</Application>
  <DocSecurity>0</DocSecurity>
  <Lines>1</Lines>
  <Paragraphs>1</Paragraphs>
  <ScaleCrop>false</ScaleCrop>
  <Company>微软中国</Company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</cp:lastModifiedBy>
  <cp:revision>10</cp:revision>
  <dcterms:created xsi:type="dcterms:W3CDTF">2018-09-26T04:08:00Z</dcterms:created>
  <dcterms:modified xsi:type="dcterms:W3CDTF">2019-11-20T00:50:00Z</dcterms:modified>
</cp:coreProperties>
</file>