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B4" w:rsidRPr="00E535B4" w:rsidRDefault="00E535B4" w:rsidP="00797650">
      <w:pPr>
        <w:ind w:firstLineChars="350" w:firstLine="1124"/>
        <w:rPr>
          <w:b/>
          <w:sz w:val="32"/>
          <w:szCs w:val="32"/>
        </w:rPr>
      </w:pPr>
      <w:r w:rsidRPr="00E535B4">
        <w:rPr>
          <w:rFonts w:hint="eastAsia"/>
          <w:b/>
          <w:sz w:val="32"/>
          <w:szCs w:val="32"/>
        </w:rPr>
        <w:t>通风</w:t>
      </w:r>
      <w:r w:rsidR="00204D49">
        <w:rPr>
          <w:rFonts w:hint="eastAsia"/>
          <w:b/>
          <w:sz w:val="32"/>
          <w:szCs w:val="32"/>
        </w:rPr>
        <w:t>橱</w:t>
      </w:r>
      <w:r w:rsidR="00797650">
        <w:rPr>
          <w:rFonts w:hint="eastAsia"/>
          <w:b/>
          <w:sz w:val="32"/>
          <w:szCs w:val="32"/>
        </w:rPr>
        <w:t>(</w:t>
      </w:r>
      <w:r w:rsidR="00797650">
        <w:rPr>
          <w:rFonts w:hint="eastAsia"/>
          <w:b/>
          <w:sz w:val="32"/>
          <w:szCs w:val="32"/>
        </w:rPr>
        <w:t>含</w:t>
      </w:r>
      <w:r w:rsidR="00B5455D">
        <w:rPr>
          <w:rFonts w:hint="eastAsia"/>
          <w:b/>
          <w:sz w:val="32"/>
          <w:szCs w:val="32"/>
        </w:rPr>
        <w:t>通排风</w:t>
      </w:r>
      <w:r w:rsidR="00105398">
        <w:rPr>
          <w:rFonts w:hint="eastAsia"/>
          <w:b/>
          <w:sz w:val="32"/>
          <w:szCs w:val="32"/>
        </w:rPr>
        <w:t>系统</w:t>
      </w:r>
      <w:r w:rsidR="00797650">
        <w:rPr>
          <w:rFonts w:hint="eastAsia"/>
          <w:b/>
          <w:sz w:val="32"/>
          <w:szCs w:val="32"/>
        </w:rPr>
        <w:t>)</w:t>
      </w:r>
      <w:r w:rsidR="00797650">
        <w:rPr>
          <w:rFonts w:hint="eastAsia"/>
          <w:b/>
          <w:sz w:val="32"/>
          <w:szCs w:val="32"/>
        </w:rPr>
        <w:t>技术参数</w:t>
      </w:r>
    </w:p>
    <w:tbl>
      <w:tblPr>
        <w:tblStyle w:val="a3"/>
        <w:tblW w:w="0" w:type="auto"/>
        <w:jc w:val="center"/>
        <w:tblLook w:val="04A0"/>
      </w:tblPr>
      <w:tblGrid>
        <w:gridCol w:w="1951"/>
        <w:gridCol w:w="6276"/>
      </w:tblGrid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产品名称</w:t>
            </w:r>
          </w:p>
        </w:tc>
        <w:tc>
          <w:tcPr>
            <w:tcW w:w="6276" w:type="dxa"/>
          </w:tcPr>
          <w:p w:rsidR="00E535B4" w:rsidRDefault="00E535B4" w:rsidP="00204D49">
            <w:r>
              <w:t xml:space="preserve">PP </w:t>
            </w:r>
            <w:r>
              <w:t>通风</w:t>
            </w:r>
            <w:r w:rsidR="00204D49">
              <w:rPr>
                <w:rFonts w:hint="eastAsia"/>
              </w:rPr>
              <w:t>橱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规格</w:t>
            </w:r>
          </w:p>
        </w:tc>
        <w:tc>
          <w:tcPr>
            <w:tcW w:w="6276" w:type="dxa"/>
          </w:tcPr>
          <w:p w:rsidR="00E535B4" w:rsidRDefault="00E535B4">
            <w:r>
              <w:t>1800*850*2350mm</w:t>
            </w:r>
          </w:p>
        </w:tc>
      </w:tr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外壳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8.0mmPP </w:t>
            </w:r>
            <w:r>
              <w:t>聚丙烯板焊接制作</w:t>
            </w:r>
            <w:r>
              <w:t>,</w:t>
            </w:r>
            <w:r>
              <w:t>经过雕刻一次折弯处理后形成整柜</w:t>
            </w:r>
            <w:r>
              <w:t>,</w:t>
            </w:r>
            <w:r>
              <w:t>具有极强的</w:t>
            </w:r>
            <w:r>
              <w:t xml:space="preserve"> </w:t>
            </w:r>
            <w:r>
              <w:t>抗酸碱，耐腐蚀性。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内壳</w:t>
            </w:r>
          </w:p>
        </w:tc>
        <w:tc>
          <w:tcPr>
            <w:tcW w:w="6276" w:type="dxa"/>
          </w:tcPr>
          <w:p w:rsidR="00E535B4" w:rsidRDefault="00E535B4" w:rsidP="009F5FC2">
            <w:r>
              <w:t>采用全新</w:t>
            </w:r>
            <w:r>
              <w:t xml:space="preserve"> 8.0mmPP </w:t>
            </w:r>
            <w:r>
              <w:t>聚丙烯板焊接制作，具有极强的抗酸碱、耐腐蚀性，内侧板可</w:t>
            </w:r>
            <w:r>
              <w:t xml:space="preserve"> </w:t>
            </w:r>
            <w:r>
              <w:t>固定供水考克，可加配供气考克，背板可固定导流板，顶板设照明</w:t>
            </w:r>
            <w:bookmarkStart w:id="0" w:name="_GoBack"/>
            <w:bookmarkEnd w:id="0"/>
            <w:r>
              <w:t>以及集气装置</w:t>
            </w:r>
          </w:p>
        </w:tc>
      </w:tr>
      <w:tr w:rsidR="00E535B4" w:rsidTr="009F5FC2">
        <w:trPr>
          <w:trHeight w:val="436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操作台面</w:t>
            </w:r>
          </w:p>
        </w:tc>
        <w:tc>
          <w:tcPr>
            <w:tcW w:w="6276" w:type="dxa"/>
          </w:tcPr>
          <w:p w:rsidR="00E535B4" w:rsidRDefault="00E535B4" w:rsidP="00A46CCF">
            <w:r>
              <w:t>采用耐强酸强碱的</w:t>
            </w:r>
            <w:r w:rsidR="00A46CCF">
              <w:rPr>
                <w:rFonts w:hint="eastAsia"/>
              </w:rPr>
              <w:t>不小于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mm</w:t>
            </w:r>
            <w:proofErr w:type="gramStart"/>
            <w:r>
              <w:t>厚</w:t>
            </w:r>
            <w:r w:rsidR="000421C2" w:rsidRPr="000421C2">
              <w:rPr>
                <w:rFonts w:hint="eastAsia"/>
              </w:rPr>
              <w:t>富美</w:t>
            </w:r>
            <w:proofErr w:type="gramEnd"/>
            <w:r w:rsidR="000421C2" w:rsidRPr="000421C2">
              <w:rPr>
                <w:rFonts w:hint="eastAsia"/>
              </w:rPr>
              <w:t>家</w:t>
            </w:r>
            <w:r>
              <w:t>实芯理化板台面</w:t>
            </w:r>
            <w:r>
              <w:t>,</w:t>
            </w:r>
            <w:r>
              <w:t>带四周防水边。</w:t>
            </w:r>
            <w:r>
              <w:rPr>
                <w:rFonts w:cs="Tahoma" w:hint="eastAsia"/>
                <w:color w:val="000000"/>
              </w:rPr>
              <w:t>通风柜台面上水槽根据用户要求配置</w:t>
            </w:r>
            <w:r>
              <w:rPr>
                <w:rFonts w:hint="eastAsia"/>
              </w:rPr>
              <w:t>，</w:t>
            </w:r>
            <w:r>
              <w:t>台面具有良好的防水、</w:t>
            </w:r>
            <w:r>
              <w:t xml:space="preserve"> </w:t>
            </w:r>
            <w:r>
              <w:t>防酸碱性能</w:t>
            </w:r>
            <w:r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导流板</w:t>
            </w:r>
          </w:p>
        </w:tc>
        <w:tc>
          <w:tcPr>
            <w:tcW w:w="6276" w:type="dxa"/>
          </w:tcPr>
          <w:p w:rsidR="00E535B4" w:rsidRDefault="00E535B4">
            <w:r>
              <w:t>采用全新</w:t>
            </w:r>
            <w:r>
              <w:t xml:space="preserve"> 8.0mmPP </w:t>
            </w:r>
            <w:r>
              <w:t>聚丙烯板焊接制作</w:t>
            </w:r>
            <w:r>
              <w:t xml:space="preserve">, </w:t>
            </w:r>
            <w:r>
              <w:t>具有极强的抗酸碱、耐腐蚀性，装置</w:t>
            </w:r>
            <w:proofErr w:type="gramStart"/>
            <w:r>
              <w:t>于工</w:t>
            </w:r>
            <w:r>
              <w:t xml:space="preserve"> </w:t>
            </w:r>
            <w:r>
              <w:t>作空间</w:t>
            </w:r>
            <w:proofErr w:type="gramEnd"/>
            <w:r>
              <w:t>后方以及上方处，由至少三块板组成，使得工作空间与排气管路的连接处</w:t>
            </w:r>
            <w:r>
              <w:t xml:space="preserve"> </w:t>
            </w:r>
            <w:r>
              <w:t>之间形成一个气室，将污染气体均匀地排出。导流板使用导流夹将其与柜体结合，</w:t>
            </w:r>
            <w:r>
              <w:t xml:space="preserve"> </w:t>
            </w:r>
            <w:r>
              <w:t>可重复拆装。</w:t>
            </w:r>
          </w:p>
        </w:tc>
      </w:tr>
      <w:tr w:rsidR="00E535B4" w:rsidTr="009F5FC2">
        <w:trPr>
          <w:trHeight w:val="415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集气风罩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PP </w:t>
            </w:r>
            <w:r>
              <w:t>材质，具有极强的耐腐蚀性，底部入口为长方形开口，顶部出口为圆形开口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日光灯</w:t>
            </w:r>
          </w:p>
        </w:tc>
        <w:tc>
          <w:tcPr>
            <w:tcW w:w="6276" w:type="dxa"/>
          </w:tcPr>
          <w:p w:rsidR="00E535B4" w:rsidRDefault="00E535B4">
            <w:r>
              <w:t>采用</w:t>
            </w:r>
            <w:r>
              <w:t xml:space="preserve"> 30W </w:t>
            </w:r>
            <w:r>
              <w:t>三防灯</w:t>
            </w:r>
            <w:r>
              <w:t xml:space="preserve"> 1 </w:t>
            </w:r>
            <w:r>
              <w:t>支，能防水、防腐、防氧化。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视窗拉门</w:t>
            </w:r>
          </w:p>
        </w:tc>
        <w:tc>
          <w:tcPr>
            <w:tcW w:w="6276" w:type="dxa"/>
          </w:tcPr>
          <w:p w:rsidR="00E535B4" w:rsidRDefault="00E535B4">
            <w:r>
              <w:t>活动式垂直拉升拉门，置于工作空间与操作者之间用以保护操作者安全，结合平</w:t>
            </w:r>
            <w:r>
              <w:t xml:space="preserve"> </w:t>
            </w:r>
            <w:r>
              <w:t>衡位置，拉门可停于任意活动点。调节门上方设有一片钢化玻璃视窗，视野可完</w:t>
            </w:r>
            <w:r>
              <w:t xml:space="preserve"> </w:t>
            </w:r>
            <w:r>
              <w:t>全清晰、无阻碍。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视窗玻璃</w:t>
            </w:r>
          </w:p>
        </w:tc>
        <w:tc>
          <w:tcPr>
            <w:tcW w:w="6276" w:type="dxa"/>
          </w:tcPr>
          <w:p w:rsidR="00E535B4" w:rsidRDefault="00E535B4" w:rsidP="00B90738">
            <w:r>
              <w:t>采用</w:t>
            </w:r>
            <w:r>
              <w:t xml:space="preserve"> 5mm </w:t>
            </w:r>
            <w:r>
              <w:t>厚钢化玻璃</w:t>
            </w:r>
            <w:r w:rsidR="00B90738"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视窗悬吊索</w:t>
            </w:r>
          </w:p>
        </w:tc>
        <w:tc>
          <w:tcPr>
            <w:tcW w:w="6276" w:type="dxa"/>
          </w:tcPr>
          <w:p w:rsidR="00E535B4" w:rsidRDefault="00B90738" w:rsidP="00B90738">
            <w:r>
              <w:t>采用同步结构；同步带传动</w:t>
            </w:r>
            <w:r w:rsidR="00E535B4">
              <w:t>准确，</w:t>
            </w:r>
            <w:r>
              <w:t>结构紧凑，耐油，耐磨</w:t>
            </w:r>
            <w:r w:rsidR="00E535B4">
              <w:t>，</w:t>
            </w:r>
            <w:r w:rsidR="00E535B4">
              <w:t xml:space="preserve"> </w:t>
            </w:r>
            <w:r>
              <w:t>抗老化</w:t>
            </w:r>
            <w:r>
              <w:rPr>
                <w:rFonts w:hint="eastAsia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视窗外框</w:t>
            </w:r>
          </w:p>
        </w:tc>
        <w:tc>
          <w:tcPr>
            <w:tcW w:w="6276" w:type="dxa"/>
          </w:tcPr>
          <w:p w:rsidR="00E535B4" w:rsidRDefault="00E535B4">
            <w:r>
              <w:t>采用无框门，与玻璃四边包夹嵌入式结合，确保视窗的安全性以及耐用性。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控制面板</w:t>
            </w:r>
          </w:p>
        </w:tc>
        <w:tc>
          <w:tcPr>
            <w:tcW w:w="6276" w:type="dxa"/>
          </w:tcPr>
          <w:p w:rsidR="00E535B4" w:rsidRDefault="00E535B4">
            <w:r>
              <w:t>采用液晶控制面板，设置有电源、开关、照明、风机以及运转指示灯等按钮，</w:t>
            </w:r>
            <w:proofErr w:type="gramStart"/>
            <w:r>
              <w:t>液晶显示屏能清晰</w:t>
            </w:r>
            <w:proofErr w:type="gramEnd"/>
            <w:r>
              <w:t>地显示通风柜的运行情况。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插座</w:t>
            </w:r>
          </w:p>
        </w:tc>
        <w:tc>
          <w:tcPr>
            <w:tcW w:w="6276" w:type="dxa"/>
          </w:tcPr>
          <w:p w:rsidR="00E535B4" w:rsidRDefault="00E535B4" w:rsidP="00B90738">
            <w:r>
              <w:t>每台通风柜配置四只</w:t>
            </w:r>
            <w:r>
              <w:t xml:space="preserve"> 220V </w:t>
            </w:r>
            <w:r w:rsidR="00B90738">
              <w:rPr>
                <w:rFonts w:hint="eastAsia"/>
              </w:rPr>
              <w:t>16A</w:t>
            </w:r>
            <w:r>
              <w:t>单口万用式插座。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下柜体</w:t>
            </w:r>
          </w:p>
        </w:tc>
        <w:tc>
          <w:tcPr>
            <w:tcW w:w="6276" w:type="dxa"/>
          </w:tcPr>
          <w:p w:rsidR="00E535B4" w:rsidRDefault="00E535B4">
            <w:r>
              <w:t>采用全新</w:t>
            </w:r>
            <w:r>
              <w:t xml:space="preserve"> 8.0mmPP </w:t>
            </w:r>
            <w:r>
              <w:t>聚丙烯板焊接制作</w:t>
            </w:r>
            <w:r>
              <w:t>,</w:t>
            </w:r>
            <w:r>
              <w:t>经过雕刻一次折弯处理后形成整柜</w:t>
            </w:r>
            <w:r>
              <w:t>,</w:t>
            </w:r>
            <w:r>
              <w:t>具有极</w:t>
            </w:r>
            <w:r>
              <w:t xml:space="preserve"> </w:t>
            </w:r>
            <w:r>
              <w:t>强的抗酸碱，耐腐蚀性。门板一律采</w:t>
            </w:r>
            <w:proofErr w:type="gramStart"/>
            <w:r>
              <w:t>对折边</w:t>
            </w:r>
            <w:proofErr w:type="gramEnd"/>
            <w:r>
              <w:t>构造，敦实牢固，不易变形，且整体</w:t>
            </w:r>
            <w:r>
              <w:t xml:space="preserve"> </w:t>
            </w:r>
            <w:r>
              <w:t>美观大方。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把手</w:t>
            </w:r>
          </w:p>
        </w:tc>
        <w:tc>
          <w:tcPr>
            <w:tcW w:w="6276" w:type="dxa"/>
          </w:tcPr>
          <w:p w:rsidR="00E535B4" w:rsidRDefault="00E535B4" w:rsidP="00B90738">
            <w:r>
              <w:t>采用实验室专用</w:t>
            </w:r>
            <w:r>
              <w:t xml:space="preserve"> PP </w:t>
            </w:r>
            <w:r>
              <w:t>把手，耐腐蚀性强。</w:t>
            </w:r>
            <w:r>
              <w:t xml:space="preserve"> 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铰链</w:t>
            </w:r>
          </w:p>
        </w:tc>
        <w:tc>
          <w:tcPr>
            <w:tcW w:w="6276" w:type="dxa"/>
          </w:tcPr>
          <w:p w:rsidR="00E535B4" w:rsidRDefault="00E535B4">
            <w:r>
              <w:t>采用实验室专用</w:t>
            </w:r>
            <w:r>
              <w:t xml:space="preserve"> PP </w:t>
            </w:r>
            <w:r>
              <w:t>铰链，耐腐蚀性强。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FA4FA8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排风</w:t>
            </w:r>
            <w:r w:rsidR="00E535B4">
              <w:t>风机</w:t>
            </w:r>
          </w:p>
        </w:tc>
        <w:tc>
          <w:tcPr>
            <w:tcW w:w="6276" w:type="dxa"/>
          </w:tcPr>
          <w:p w:rsidR="00E535B4" w:rsidRPr="00E535B4" w:rsidRDefault="00E535B4">
            <w:r>
              <w:t>采用</w:t>
            </w:r>
            <w:r>
              <w:t xml:space="preserve"> PP </w:t>
            </w:r>
            <w:r>
              <w:t>聚丙烯</w:t>
            </w:r>
            <w:r>
              <w:rPr>
                <w:rFonts w:hint="eastAsia"/>
              </w:rPr>
              <w:t>不小于</w:t>
            </w:r>
            <w:r>
              <w:t xml:space="preserve">500w </w:t>
            </w:r>
            <w:r>
              <w:t>离心节能风机，风机马达为</w:t>
            </w:r>
            <w:r>
              <w:t xml:space="preserve"> 380V </w:t>
            </w:r>
            <w:r>
              <w:t>三相电机，风机材质为</w:t>
            </w:r>
            <w:r>
              <w:t xml:space="preserve"> PP </w:t>
            </w:r>
            <w:r>
              <w:t>聚丙烯，噪音</w:t>
            </w:r>
            <w:r>
              <w:rPr>
                <w:rFonts w:hint="eastAsia"/>
              </w:rPr>
              <w:t>小于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分贝</w:t>
            </w:r>
            <w:r>
              <w:t>低、耐腐蚀性</w:t>
            </w:r>
            <w:r>
              <w:rPr>
                <w:rFonts w:hint="eastAsia"/>
              </w:rPr>
              <w:t>。</w:t>
            </w:r>
          </w:p>
        </w:tc>
      </w:tr>
      <w:tr w:rsidR="00FA4FA8" w:rsidTr="009F5FC2">
        <w:trPr>
          <w:trHeight w:val="457"/>
          <w:jc w:val="center"/>
        </w:trPr>
        <w:tc>
          <w:tcPr>
            <w:tcW w:w="1951" w:type="dxa"/>
          </w:tcPr>
          <w:p w:rsidR="00FA4FA8" w:rsidRDefault="00FA4FA8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补</w:t>
            </w:r>
            <w:proofErr w:type="gramStart"/>
            <w:r>
              <w:rPr>
                <w:rFonts w:hint="eastAsia"/>
              </w:rPr>
              <w:t>风系统</w:t>
            </w:r>
            <w:proofErr w:type="gramEnd"/>
          </w:p>
        </w:tc>
        <w:tc>
          <w:tcPr>
            <w:tcW w:w="6276" w:type="dxa"/>
          </w:tcPr>
          <w:p w:rsidR="00FA4FA8" w:rsidRPr="00FA4FA8" w:rsidRDefault="00FA4FA8" w:rsidP="00FA4FA8">
            <w:r>
              <w:rPr>
                <w:rFonts w:hint="eastAsia"/>
              </w:rPr>
              <w:t>新风机箱（</w:t>
            </w:r>
            <w:r w:rsidRPr="00FA4FA8">
              <w:rPr>
                <w:rFonts w:hint="eastAsia"/>
              </w:rPr>
              <w:t>含初／中效过滤器</w:t>
            </w:r>
            <w:r>
              <w:rPr>
                <w:rFonts w:hint="eastAsia"/>
              </w:rPr>
              <w:t>）</w:t>
            </w:r>
            <w:r w:rsidRPr="00FA4FA8">
              <w:rPr>
                <w:rFonts w:hint="eastAsia"/>
              </w:rPr>
              <w:t>风量</w:t>
            </w:r>
            <w:r w:rsidRPr="00FA4FA8">
              <w:rPr>
                <w:rFonts w:hint="eastAsia"/>
              </w:rPr>
              <w:t>4000cmh,(12</w:t>
            </w:r>
            <w:r w:rsidRPr="00FA4FA8">
              <w:rPr>
                <w:rFonts w:hint="eastAsia"/>
              </w:rPr>
              <w:t>次换气</w:t>
            </w:r>
            <w:r w:rsidRPr="00FA4FA8">
              <w:rPr>
                <w:rFonts w:hint="eastAsia"/>
              </w:rPr>
              <w:t>)</w:t>
            </w:r>
            <w:r w:rsidRPr="00FA4FA8">
              <w:rPr>
                <w:rFonts w:hint="eastAsia"/>
              </w:rPr>
              <w:t>，机外余压：</w:t>
            </w:r>
            <w:r w:rsidRPr="00FA4FA8">
              <w:rPr>
                <w:rFonts w:hint="eastAsia"/>
              </w:rPr>
              <w:t>300pa</w:t>
            </w:r>
            <w:r w:rsidRPr="00FA4FA8">
              <w:rPr>
                <w:rFonts w:hint="eastAsia"/>
              </w:rPr>
              <w:t>；功率</w:t>
            </w:r>
            <w:r w:rsidRPr="00FA4FA8">
              <w:rPr>
                <w:rFonts w:hint="eastAsia"/>
              </w:rPr>
              <w:t>0.75KW</w:t>
            </w:r>
            <w:r>
              <w:rPr>
                <w:rFonts w:hint="eastAsia"/>
              </w:rPr>
              <w:t>，高效过滤器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18"/>
                <w:szCs w:val="18"/>
              </w:rPr>
              <w:t>1500m3/h;</w:t>
            </w:r>
            <w:r>
              <w:rPr>
                <w:rFonts w:hint="eastAsia"/>
                <w:sz w:val="18"/>
                <w:szCs w:val="18"/>
              </w:rPr>
              <w:t>效率</w:t>
            </w:r>
            <w:r>
              <w:rPr>
                <w:rFonts w:hint="eastAsia"/>
                <w:sz w:val="18"/>
                <w:szCs w:val="18"/>
              </w:rPr>
              <w:t>99.9997</w:t>
            </w:r>
            <w:r>
              <w:rPr>
                <w:rFonts w:hint="eastAsia"/>
                <w:sz w:val="18"/>
                <w:szCs w:val="18"/>
              </w:rPr>
              <w:t>％．</w:t>
            </w:r>
          </w:p>
          <w:p w:rsidR="00FA4FA8" w:rsidRPr="00FA4FA8" w:rsidRDefault="00FA4FA8" w:rsidP="00FA4FA8">
            <w:r>
              <w:rPr>
                <w:rFonts w:hint="eastAsia"/>
              </w:rPr>
              <w:t>新风管保温</w:t>
            </w:r>
            <w:r>
              <w:rPr>
                <w:rFonts w:hint="eastAsia"/>
                <w:sz w:val="18"/>
                <w:szCs w:val="18"/>
              </w:rPr>
              <w:t>2cm</w:t>
            </w:r>
            <w:r>
              <w:rPr>
                <w:rFonts w:hint="eastAsia"/>
                <w:sz w:val="18"/>
                <w:szCs w:val="18"/>
              </w:rPr>
              <w:t>厚橡塑保温</w:t>
            </w:r>
            <w:r w:rsidR="0030687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535B4" w:rsidTr="009F5FC2">
        <w:trPr>
          <w:trHeight w:val="457"/>
          <w:jc w:val="center"/>
        </w:trPr>
        <w:tc>
          <w:tcPr>
            <w:tcW w:w="1951" w:type="dxa"/>
          </w:tcPr>
          <w:p w:rsidR="00E535B4" w:rsidRDefault="00E535B4" w:rsidP="00E535B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质保</w:t>
            </w:r>
          </w:p>
        </w:tc>
        <w:tc>
          <w:tcPr>
            <w:tcW w:w="6276" w:type="dxa"/>
          </w:tcPr>
          <w:p w:rsidR="00E535B4" w:rsidRDefault="00E535B4" w:rsidP="00E535B4"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年，终身维护。</w:t>
            </w:r>
          </w:p>
        </w:tc>
      </w:tr>
    </w:tbl>
    <w:p w:rsidR="001E23DF" w:rsidRDefault="001E23DF"/>
    <w:sectPr w:rsidR="001E23DF" w:rsidSect="009F5F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55C18"/>
    <w:multiLevelType w:val="hybridMultilevel"/>
    <w:tmpl w:val="B67C28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5B4"/>
    <w:rsid w:val="000421C2"/>
    <w:rsid w:val="00105398"/>
    <w:rsid w:val="001E23DF"/>
    <w:rsid w:val="00204D49"/>
    <w:rsid w:val="00286D63"/>
    <w:rsid w:val="0030687C"/>
    <w:rsid w:val="005A2AC9"/>
    <w:rsid w:val="005C5A86"/>
    <w:rsid w:val="00650F8C"/>
    <w:rsid w:val="00797650"/>
    <w:rsid w:val="009F5FC2"/>
    <w:rsid w:val="00A46CCF"/>
    <w:rsid w:val="00B5455D"/>
    <w:rsid w:val="00B90738"/>
    <w:rsid w:val="00DD095E"/>
    <w:rsid w:val="00E535B4"/>
    <w:rsid w:val="00FA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5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 CHEN</dc:creator>
  <cp:lastModifiedBy>Windows 用户</cp:lastModifiedBy>
  <cp:revision>4</cp:revision>
  <dcterms:created xsi:type="dcterms:W3CDTF">2019-01-08T09:16:00Z</dcterms:created>
  <dcterms:modified xsi:type="dcterms:W3CDTF">2019-01-14T07:31:00Z</dcterms:modified>
</cp:coreProperties>
</file>