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7F" w:rsidRDefault="00B1557F" w:rsidP="00B1557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南京邮电大学（仙林校区）</w:t>
      </w:r>
    </w:p>
    <w:p w:rsidR="00B1557F" w:rsidRDefault="00B1557F" w:rsidP="00B1557F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定制绿板技术</w:t>
      </w:r>
      <w:proofErr w:type="gramEnd"/>
      <w:r>
        <w:rPr>
          <w:rFonts w:hint="eastAsia"/>
          <w:b/>
          <w:sz w:val="28"/>
          <w:szCs w:val="28"/>
        </w:rPr>
        <w:t>要求</w:t>
      </w:r>
    </w:p>
    <w:p w:rsidR="00B1557F" w:rsidRPr="00CB23AC" w:rsidRDefault="00B1557F" w:rsidP="00B1557F">
      <w:pPr>
        <w:jc w:val="center"/>
        <w:rPr>
          <w:b/>
          <w:sz w:val="28"/>
          <w:szCs w:val="28"/>
        </w:rPr>
      </w:pPr>
    </w:p>
    <w:tbl>
      <w:tblPr>
        <w:tblW w:w="10504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559"/>
        <w:gridCol w:w="7374"/>
        <w:gridCol w:w="850"/>
      </w:tblGrid>
      <w:tr w:rsidR="00B1557F" w:rsidRPr="00166330" w:rsidTr="009F307D">
        <w:trPr>
          <w:trHeight w:val="50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Pr="00166330" w:rsidRDefault="00B1557F" w:rsidP="009F307D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Pr="00166330" w:rsidRDefault="00B1557F" w:rsidP="009F307D">
            <w:pPr>
              <w:jc w:val="center"/>
              <w:rPr>
                <w:b/>
                <w:szCs w:val="21"/>
              </w:rPr>
            </w:pPr>
            <w:r w:rsidRPr="00166330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Pr="00166330" w:rsidRDefault="00B1557F" w:rsidP="009F307D">
            <w:pPr>
              <w:jc w:val="center"/>
              <w:rPr>
                <w:b/>
                <w:szCs w:val="21"/>
              </w:rPr>
            </w:pPr>
            <w:r w:rsidRPr="00166330">
              <w:rPr>
                <w:rFonts w:hint="eastAsia"/>
                <w:b/>
                <w:szCs w:val="21"/>
              </w:rPr>
              <w:t>详细参数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Pr="00166330" w:rsidRDefault="00B1557F" w:rsidP="009F307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66330">
              <w:rPr>
                <w:rFonts w:ascii="宋体" w:hAnsi="宋体" w:cs="宋体" w:hint="eastAsia"/>
                <w:b/>
                <w:szCs w:val="21"/>
              </w:rPr>
              <w:t>数量</w:t>
            </w:r>
          </w:p>
        </w:tc>
      </w:tr>
      <w:tr w:rsidR="00B1557F" w:rsidTr="009F307D">
        <w:trPr>
          <w:trHeight w:val="256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Default="00B1557F" w:rsidP="009F307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Pr="004F4F58" w:rsidRDefault="00B1557F" w:rsidP="009F307D">
            <w:pPr>
              <w:jc w:val="center"/>
              <w:rPr>
                <w:b/>
                <w:szCs w:val="21"/>
              </w:rPr>
            </w:pPr>
            <w:r w:rsidRPr="004F4F58">
              <w:rPr>
                <w:rFonts w:hint="eastAsia"/>
                <w:b/>
                <w:szCs w:val="21"/>
              </w:rPr>
              <w:t>加厚绿板</w:t>
            </w:r>
          </w:p>
          <w:p w:rsidR="00B1557F" w:rsidRPr="004F4F58" w:rsidRDefault="00B1557F" w:rsidP="009F307D">
            <w:pPr>
              <w:jc w:val="center"/>
              <w:rPr>
                <w:szCs w:val="21"/>
              </w:rPr>
            </w:pPr>
            <w:r w:rsidRPr="004F4F58">
              <w:rPr>
                <w:rFonts w:hint="eastAsia"/>
                <w:szCs w:val="21"/>
              </w:rPr>
              <w:t>（整板）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Pr="004F4F58" w:rsidRDefault="00B1557F" w:rsidP="009F30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外边框尺寸</w:t>
            </w:r>
            <w:r w:rsidRPr="004F4F58">
              <w:rPr>
                <w:rFonts w:hint="eastAsia"/>
                <w:szCs w:val="21"/>
              </w:rPr>
              <w:t>：</w:t>
            </w:r>
            <w:r w:rsidRPr="004F4F58">
              <w:rPr>
                <w:rFonts w:hint="eastAsia"/>
                <w:b/>
                <w:szCs w:val="21"/>
              </w:rPr>
              <w:t>长</w:t>
            </w:r>
            <w:r w:rsidRPr="004F4F58">
              <w:rPr>
                <w:rFonts w:hint="eastAsia"/>
                <w:b/>
                <w:szCs w:val="21"/>
              </w:rPr>
              <w:t>4000*</w:t>
            </w:r>
            <w:r w:rsidRPr="004F4F58">
              <w:rPr>
                <w:rFonts w:hint="eastAsia"/>
                <w:b/>
                <w:szCs w:val="21"/>
              </w:rPr>
              <w:t>高</w:t>
            </w:r>
            <w:r w:rsidRPr="004F4F58">
              <w:rPr>
                <w:rFonts w:hint="eastAsia"/>
                <w:b/>
                <w:szCs w:val="21"/>
              </w:rPr>
              <w:t xml:space="preserve"> 1220*</w:t>
            </w:r>
            <w:r w:rsidRPr="004F4F58">
              <w:rPr>
                <w:rFonts w:hint="eastAsia"/>
                <w:b/>
                <w:szCs w:val="21"/>
              </w:rPr>
              <w:t>厚</w:t>
            </w:r>
            <w:r>
              <w:rPr>
                <w:rFonts w:hint="eastAsia"/>
                <w:szCs w:val="21"/>
              </w:rPr>
              <w:t>3</w:t>
            </w:r>
            <w:r w:rsidRPr="004F4F58">
              <w:rPr>
                <w:rFonts w:hint="eastAsia"/>
                <w:szCs w:val="21"/>
              </w:rPr>
              <w:t>0</w:t>
            </w:r>
            <w:r w:rsidRPr="004F4F58">
              <w:rPr>
                <w:rFonts w:hint="eastAsia"/>
                <w:b/>
                <w:szCs w:val="21"/>
              </w:rPr>
              <w:t xml:space="preserve"> mm</w:t>
            </w:r>
            <w:r w:rsidRPr="004F4F58">
              <w:rPr>
                <w:rFonts w:hint="eastAsia"/>
                <w:szCs w:val="21"/>
              </w:rPr>
              <w:t>；下边框带粉笔托架。</w:t>
            </w:r>
          </w:p>
          <w:p w:rsidR="00B1557F" w:rsidRPr="004F4F58" w:rsidRDefault="00B1557F" w:rsidP="009F307D">
            <w:pPr>
              <w:jc w:val="left"/>
              <w:rPr>
                <w:szCs w:val="21"/>
              </w:rPr>
            </w:pPr>
            <w:r w:rsidRPr="004F4F58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、外边框颜色：</w:t>
            </w:r>
            <w:r w:rsidRPr="004F4F58">
              <w:rPr>
                <w:rFonts w:hint="eastAsia"/>
                <w:szCs w:val="21"/>
              </w:rPr>
              <w:t>香槟色铝合金；</w:t>
            </w:r>
            <w:r w:rsidRPr="004F4F58">
              <w:rPr>
                <w:szCs w:val="21"/>
              </w:rPr>
              <w:t xml:space="preserve"> </w:t>
            </w:r>
          </w:p>
          <w:p w:rsidR="00B1557F" w:rsidRPr="004F4F58" w:rsidRDefault="00B1557F" w:rsidP="009F307D">
            <w:pPr>
              <w:jc w:val="left"/>
              <w:rPr>
                <w:szCs w:val="21"/>
              </w:rPr>
            </w:pPr>
            <w:r w:rsidRPr="004F4F58">
              <w:rPr>
                <w:rFonts w:hint="eastAsia"/>
                <w:szCs w:val="21"/>
              </w:rPr>
              <w:t>2</w:t>
            </w:r>
            <w:r w:rsidRPr="004F4F58">
              <w:rPr>
                <w:rFonts w:hint="eastAsia"/>
                <w:szCs w:val="21"/>
              </w:rPr>
              <w:t>、板面厚度：</w:t>
            </w:r>
            <w:r w:rsidRPr="004F4F58">
              <w:rPr>
                <w:rFonts w:hint="eastAsia"/>
                <w:szCs w:val="21"/>
              </w:rPr>
              <w:t>0.30mm</w:t>
            </w:r>
            <w:r w:rsidRPr="004F4F58">
              <w:rPr>
                <w:rFonts w:hint="eastAsia"/>
                <w:szCs w:val="21"/>
              </w:rPr>
              <w:t>（普通绿板）</w:t>
            </w:r>
          </w:p>
          <w:p w:rsidR="00B1557F" w:rsidRDefault="00B1557F" w:rsidP="009F30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、内芯材料：采用厚度为</w:t>
            </w:r>
            <w:r>
              <w:rPr>
                <w:rFonts w:hint="eastAsia"/>
                <w:szCs w:val="21"/>
              </w:rPr>
              <w:t>23mm</w:t>
            </w:r>
            <w:r>
              <w:rPr>
                <w:rFonts w:hint="eastAsia"/>
                <w:szCs w:val="21"/>
              </w:rPr>
              <w:t>聚苯乙烯泡沫板材</w:t>
            </w:r>
            <w:r>
              <w:rPr>
                <w:rFonts w:hint="eastAsia"/>
                <w:szCs w:val="21"/>
              </w:rPr>
              <w:t>+7</w:t>
            </w:r>
            <w:r>
              <w:rPr>
                <w:rFonts w:hint="eastAsia"/>
                <w:szCs w:val="21"/>
              </w:rPr>
              <w:t>层瓦楞纸做夹层，在容重为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</w:rPr>
              <w:t>³，面层平整，无折痕，不变形。</w:t>
            </w:r>
          </w:p>
          <w:p w:rsidR="00B1557F" w:rsidRDefault="00B1557F" w:rsidP="009F30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、背面材料：采用优质镀锌钢板，带加固槽。</w:t>
            </w:r>
          </w:p>
          <w:p w:rsidR="00B1557F" w:rsidRDefault="00B1557F" w:rsidP="009F30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、塑料包角：采用</w:t>
            </w:r>
            <w:r>
              <w:rPr>
                <w:rFonts w:hint="eastAsia"/>
                <w:szCs w:val="21"/>
              </w:rPr>
              <w:t>ABS</w:t>
            </w:r>
            <w:r>
              <w:rPr>
                <w:rFonts w:hint="eastAsia"/>
                <w:szCs w:val="21"/>
              </w:rPr>
              <w:t>工程防爆塑料。含粉笔托架</w:t>
            </w:r>
          </w:p>
          <w:p w:rsidR="00B1557F" w:rsidRPr="004F4F58" w:rsidRDefault="00B1557F" w:rsidP="009F307D">
            <w:pPr>
              <w:jc w:val="left"/>
              <w:rPr>
                <w:b/>
                <w:szCs w:val="21"/>
              </w:rPr>
            </w:pPr>
            <w:r w:rsidRPr="00CB2881">
              <w:rPr>
                <w:rFonts w:hint="eastAsia"/>
                <w:szCs w:val="21"/>
              </w:rPr>
              <w:t>含新板搬运上楼、安装及普通发票</w:t>
            </w:r>
            <w:r w:rsidRPr="00CB2881">
              <w:rPr>
                <w:rFonts w:hint="eastAsia"/>
                <w:szCs w:val="21"/>
              </w:rPr>
              <w:t xml:space="preserve"> </w:t>
            </w:r>
            <w:r w:rsidRPr="00CB2881">
              <w:rPr>
                <w:rFonts w:hint="eastAsia"/>
                <w:szCs w:val="21"/>
              </w:rPr>
              <w:t>（含原有教室旧板拆除）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Default="00B1557F" w:rsidP="009F30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23块</w:t>
            </w:r>
          </w:p>
        </w:tc>
      </w:tr>
      <w:tr w:rsidR="00B1557F" w:rsidTr="009F307D">
        <w:trPr>
          <w:trHeight w:val="254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Default="00B1557F" w:rsidP="009F307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Pr="004F4F58" w:rsidRDefault="00B1557F" w:rsidP="009F307D">
            <w:pPr>
              <w:jc w:val="center"/>
              <w:rPr>
                <w:b/>
                <w:szCs w:val="21"/>
              </w:rPr>
            </w:pPr>
            <w:r w:rsidRPr="004F4F58">
              <w:rPr>
                <w:rFonts w:hint="eastAsia"/>
                <w:b/>
                <w:szCs w:val="21"/>
              </w:rPr>
              <w:t>推拉绿板</w:t>
            </w:r>
          </w:p>
          <w:p w:rsidR="00B1557F" w:rsidRDefault="00B1557F" w:rsidP="009F3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（上下推拉板）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Default="00B1557F" w:rsidP="009F30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外边框尺寸：</w:t>
            </w:r>
            <w:r w:rsidRPr="004F4F58">
              <w:rPr>
                <w:rFonts w:hint="eastAsia"/>
                <w:b/>
                <w:szCs w:val="21"/>
              </w:rPr>
              <w:t>长</w:t>
            </w:r>
            <w:r w:rsidRPr="004F4F58">
              <w:rPr>
                <w:rFonts w:hint="eastAsia"/>
                <w:b/>
                <w:szCs w:val="21"/>
              </w:rPr>
              <w:t>6200*</w:t>
            </w:r>
            <w:r w:rsidRPr="004F4F58">
              <w:rPr>
                <w:rFonts w:hint="eastAsia"/>
                <w:b/>
                <w:szCs w:val="21"/>
              </w:rPr>
              <w:t>高</w:t>
            </w:r>
            <w:r w:rsidRPr="004F4F58">
              <w:rPr>
                <w:rFonts w:hint="eastAsia"/>
                <w:b/>
                <w:szCs w:val="21"/>
              </w:rPr>
              <w:t xml:space="preserve"> 2400*</w:t>
            </w:r>
            <w:r w:rsidRPr="004F4F58">
              <w:rPr>
                <w:rFonts w:hint="eastAsia"/>
                <w:b/>
                <w:szCs w:val="21"/>
              </w:rPr>
              <w:t>厚</w:t>
            </w:r>
            <w:r w:rsidRPr="004F4F58">
              <w:rPr>
                <w:rFonts w:hint="eastAsia"/>
                <w:szCs w:val="21"/>
              </w:rPr>
              <w:t>120</w:t>
            </w:r>
            <w:r w:rsidRPr="004F4F58">
              <w:rPr>
                <w:rFonts w:hint="eastAsia"/>
                <w:b/>
                <w:szCs w:val="21"/>
              </w:rPr>
              <w:t xml:space="preserve"> mm</w:t>
            </w:r>
            <w:r>
              <w:rPr>
                <w:rFonts w:hint="eastAsia"/>
                <w:szCs w:val="21"/>
              </w:rPr>
              <w:t>；下边框带粉笔托架。</w:t>
            </w:r>
          </w:p>
          <w:p w:rsidR="00B1557F" w:rsidRDefault="00B1557F" w:rsidP="009F307D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、外边框颜色：灰色铝合金；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尺寸:厚度60mm*看面62mm*壁厚1.2㎜</w:t>
            </w:r>
          </w:p>
          <w:p w:rsidR="00B1557F" w:rsidRDefault="00B1557F" w:rsidP="009F30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4F4F58">
              <w:rPr>
                <w:rFonts w:hint="eastAsia"/>
                <w:szCs w:val="21"/>
              </w:rPr>
              <w:t>、板面厚度：</w:t>
            </w:r>
            <w:r w:rsidRPr="004F4F58">
              <w:rPr>
                <w:rFonts w:hint="eastAsia"/>
                <w:szCs w:val="21"/>
              </w:rPr>
              <w:t>0.30mm</w:t>
            </w:r>
            <w:r w:rsidRPr="004F4F58">
              <w:rPr>
                <w:rFonts w:hint="eastAsia"/>
                <w:szCs w:val="21"/>
              </w:rPr>
              <w:t>（普通绿板）</w:t>
            </w:r>
          </w:p>
          <w:p w:rsidR="00B1557F" w:rsidRDefault="00B1557F" w:rsidP="009F30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、内芯材料：采用厚度为</w:t>
            </w:r>
            <w:r>
              <w:rPr>
                <w:rFonts w:hint="eastAsia"/>
                <w:szCs w:val="21"/>
              </w:rPr>
              <w:t>10mm</w:t>
            </w:r>
            <w:r>
              <w:rPr>
                <w:rFonts w:hint="eastAsia"/>
                <w:szCs w:val="21"/>
              </w:rPr>
              <w:t>聚苯乙烯泡沫板材</w:t>
            </w:r>
            <w:r>
              <w:rPr>
                <w:rFonts w:hint="eastAsia"/>
                <w:szCs w:val="21"/>
              </w:rPr>
              <w:t>+7</w:t>
            </w:r>
            <w:r>
              <w:rPr>
                <w:rFonts w:hint="eastAsia"/>
                <w:szCs w:val="21"/>
              </w:rPr>
              <w:t>层瓦楞纸做夹层，容重为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</w:rPr>
              <w:t>³，面层平整，无折痕，不变形。</w:t>
            </w:r>
          </w:p>
          <w:p w:rsidR="00B1557F" w:rsidRDefault="00B1557F" w:rsidP="009F30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、背面材料：采用优质镀锌钢板，带加固槽。</w:t>
            </w:r>
          </w:p>
          <w:p w:rsidR="00B1557F" w:rsidRDefault="00B1557F" w:rsidP="009F30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、塑料包角：采用</w:t>
            </w:r>
            <w:r>
              <w:rPr>
                <w:rFonts w:hint="eastAsia"/>
                <w:szCs w:val="21"/>
              </w:rPr>
              <w:t>ABS</w:t>
            </w:r>
            <w:r>
              <w:rPr>
                <w:rFonts w:hint="eastAsia"/>
                <w:szCs w:val="21"/>
              </w:rPr>
              <w:t>工程防爆塑料。含粉笔托架</w:t>
            </w:r>
          </w:p>
          <w:p w:rsidR="00B1557F" w:rsidRPr="006A7F6B" w:rsidRDefault="00B1557F" w:rsidP="009F30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含新板搬运上楼、安装及普通发票</w:t>
            </w:r>
            <w:r w:rsidRPr="00CB2881">
              <w:rPr>
                <w:rFonts w:hint="eastAsia"/>
                <w:szCs w:val="21"/>
              </w:rPr>
              <w:t>（含原有教室旧板拆除）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7F" w:rsidRDefault="00B1557F" w:rsidP="009F30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1块</w:t>
            </w:r>
          </w:p>
        </w:tc>
      </w:tr>
    </w:tbl>
    <w:p w:rsidR="00B1557F" w:rsidRPr="00CB2881" w:rsidRDefault="00B1557F" w:rsidP="00CB2881">
      <w:pPr>
        <w:jc w:val="left"/>
        <w:rPr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</w:rPr>
        <w:t>质保</w:t>
      </w:r>
      <w:r>
        <w:t>3</w:t>
      </w:r>
      <w:r>
        <w:rPr>
          <w:rFonts w:hint="eastAsia"/>
        </w:rPr>
        <w:t>年</w:t>
      </w:r>
    </w:p>
    <w:p w:rsidR="00FC4CDD" w:rsidRPr="00B1557F" w:rsidRDefault="00B1557F" w:rsidP="00B1557F">
      <w:r>
        <w:rPr>
          <w:rFonts w:hint="eastAsia"/>
        </w:rPr>
        <w:t xml:space="preserve">                  </w:t>
      </w:r>
      <w:bookmarkStart w:id="0" w:name="_GoBack"/>
      <w:bookmarkEnd w:id="0"/>
      <w:r>
        <w:rPr>
          <w:rFonts w:hint="eastAsia"/>
        </w:rPr>
        <w:t xml:space="preserve">                                         </w:t>
      </w:r>
    </w:p>
    <w:sectPr w:rsidR="00FC4CDD" w:rsidRPr="00B1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65"/>
    <w:rsid w:val="00670603"/>
    <w:rsid w:val="009F1EAC"/>
    <w:rsid w:val="00A05C65"/>
    <w:rsid w:val="00B1557F"/>
    <w:rsid w:val="00CB2881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1F329-A487-4919-B8E8-8349FBA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2017-06-19T02:00:00Z</dcterms:created>
  <dcterms:modified xsi:type="dcterms:W3CDTF">2017-06-19T06:36:00Z</dcterms:modified>
</cp:coreProperties>
</file>