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72" w:rsidRPr="00BB2072" w:rsidRDefault="00BB2072" w:rsidP="00BB2072">
      <w:pPr>
        <w:jc w:val="center"/>
        <w:rPr>
          <w:rFonts w:hint="eastAsia"/>
          <w:sz w:val="32"/>
        </w:rPr>
      </w:pPr>
      <w:r w:rsidRPr="00BB2072">
        <w:rPr>
          <w:rFonts w:hint="eastAsia"/>
          <w:sz w:val="32"/>
        </w:rPr>
        <w:t>主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要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技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术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性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能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指</w:t>
      </w:r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标、</w:t>
      </w:r>
      <w:proofErr w:type="gramStart"/>
      <w:r w:rsidRPr="00BB2072">
        <w:rPr>
          <w:rFonts w:hint="eastAsia"/>
          <w:sz w:val="32"/>
        </w:rPr>
        <w:t>规</w:t>
      </w:r>
      <w:proofErr w:type="gramEnd"/>
      <w:r w:rsidRPr="00BB2072">
        <w:rPr>
          <w:rFonts w:hint="eastAsia"/>
          <w:sz w:val="32"/>
        </w:rPr>
        <w:t xml:space="preserve"> </w:t>
      </w:r>
      <w:r w:rsidRPr="00BB2072">
        <w:rPr>
          <w:rFonts w:hint="eastAsia"/>
          <w:sz w:val="32"/>
        </w:rPr>
        <w:t>格</w:t>
      </w:r>
    </w:p>
    <w:p w:rsidR="00BB2072" w:rsidRDefault="00BB2072" w:rsidP="00BB2072">
      <w:pPr>
        <w:rPr>
          <w:rFonts w:hint="eastAsia"/>
        </w:rPr>
      </w:pPr>
      <w:r>
        <w:t xml:space="preserve">        </w:t>
      </w:r>
      <w:r>
        <w:rPr>
          <w:rFonts w:hint="eastAsia"/>
        </w:rPr>
        <w:t>该设备主要由蒸发沉积室；样品台机构；</w:t>
      </w:r>
      <w:r>
        <w:rPr>
          <w:rFonts w:hint="eastAsia"/>
        </w:rPr>
        <w:t>3</w:t>
      </w:r>
      <w:r>
        <w:rPr>
          <w:rFonts w:hint="eastAsia"/>
        </w:rPr>
        <w:t>组金属蒸发源；烘烤照明系统；膜厚监测系统；真空排气系统；真空测量系统；电控系统；设备机架等部分组成。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真空室：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空载极限真空优于：</w:t>
      </w:r>
      <w:r>
        <w:rPr>
          <w:rFonts w:hint="eastAsia"/>
        </w:rPr>
        <w:t>5x10</w:t>
      </w:r>
      <w:r w:rsidRPr="00F94171">
        <w:rPr>
          <w:rFonts w:hint="eastAsia"/>
          <w:vertAlign w:val="superscript"/>
        </w:rPr>
        <w:t>-5</w:t>
      </w:r>
      <w:r>
        <w:rPr>
          <w:rFonts w:hint="eastAsia"/>
        </w:rPr>
        <w:t>Pa</w:t>
      </w:r>
      <w:r>
        <w:rPr>
          <w:rFonts w:hint="eastAsia"/>
        </w:rPr>
        <w:t>（经烘烤除气后）；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真空室漏率：漏率为关机</w:t>
      </w:r>
      <w:r>
        <w:rPr>
          <w:rFonts w:hint="eastAsia"/>
        </w:rPr>
        <w:t>12</w:t>
      </w:r>
      <w:r>
        <w:rPr>
          <w:rFonts w:hint="eastAsia"/>
        </w:rPr>
        <w:t>小时≤</w:t>
      </w:r>
      <w:r>
        <w:rPr>
          <w:rFonts w:hint="eastAsia"/>
        </w:rPr>
        <w:t>10Pa</w:t>
      </w:r>
      <w:r>
        <w:rPr>
          <w:rFonts w:hint="eastAsia"/>
        </w:rPr>
        <w:t>（新设备空载，极限真空后关机）；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真空系统（空载）短时间暴露大气并充干燥氮气后，再开始抽气，</w:t>
      </w:r>
      <w:r>
        <w:rPr>
          <w:rFonts w:hint="eastAsia"/>
        </w:rPr>
        <w:t>20</w:t>
      </w:r>
      <w:r>
        <w:rPr>
          <w:rFonts w:hint="eastAsia"/>
        </w:rPr>
        <w:t>分钟可进入</w:t>
      </w:r>
      <w:r>
        <w:rPr>
          <w:rFonts w:hint="eastAsia"/>
        </w:rPr>
        <w:t>10</w:t>
      </w:r>
      <w:r w:rsidRPr="00F94171">
        <w:rPr>
          <w:rFonts w:hint="eastAsia"/>
          <w:vertAlign w:val="superscript"/>
        </w:rPr>
        <w:t>-4</w:t>
      </w:r>
      <w:r>
        <w:rPr>
          <w:rFonts w:hint="eastAsia"/>
        </w:rPr>
        <w:t xml:space="preserve"> Pa</w:t>
      </w:r>
      <w:r>
        <w:rPr>
          <w:rFonts w:hint="eastAsia"/>
        </w:rPr>
        <w:t>；</w:t>
      </w:r>
      <w:r>
        <w:rPr>
          <w:rFonts w:hint="eastAsia"/>
        </w:rPr>
        <w:t>60</w:t>
      </w:r>
      <w:r>
        <w:rPr>
          <w:rFonts w:hint="eastAsia"/>
        </w:rPr>
        <w:t>分钟内达到</w:t>
      </w:r>
      <w:r>
        <w:rPr>
          <w:rFonts w:hint="eastAsia"/>
        </w:rPr>
        <w:t>5x10</w:t>
      </w:r>
      <w:r w:rsidRPr="00F94171">
        <w:rPr>
          <w:rFonts w:hint="eastAsia"/>
          <w:vertAlign w:val="superscript"/>
        </w:rPr>
        <w:t>-4</w:t>
      </w:r>
      <w:r>
        <w:rPr>
          <w:rFonts w:hint="eastAsia"/>
        </w:rPr>
        <w:t>Pa</w:t>
      </w:r>
      <w:r>
        <w:rPr>
          <w:rFonts w:hint="eastAsia"/>
        </w:rPr>
        <w:t>。</w:t>
      </w:r>
      <w:bookmarkStart w:id="0" w:name="_GoBack"/>
      <w:bookmarkEnd w:id="0"/>
    </w:p>
    <w:p w:rsidR="00BB2072" w:rsidRDefault="00BB2072" w:rsidP="00BB2072"/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真空室组件：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真空室为圆柱型立式腔体，腔体尺寸约为φ</w:t>
      </w:r>
      <w:r>
        <w:rPr>
          <w:rFonts w:hint="eastAsia"/>
        </w:rPr>
        <w:t>400mm</w:t>
      </w:r>
      <w:r>
        <w:rPr>
          <w:rFonts w:hint="eastAsia"/>
        </w:rPr>
        <w:t>×</w:t>
      </w:r>
      <w:r>
        <w:rPr>
          <w:rFonts w:hint="eastAsia"/>
        </w:rPr>
        <w:t>450mm</w:t>
      </w:r>
      <w:r>
        <w:rPr>
          <w:rFonts w:hint="eastAsia"/>
        </w:rPr>
        <w:t>（直径×高）。上面开有连接蒸发源、分子泵、真空规、照明、烘烤、观察窗、备用接口、石英晶体探头</w:t>
      </w:r>
      <w:r>
        <w:rPr>
          <w:rFonts w:hint="eastAsia"/>
        </w:rPr>
        <w:t>,</w:t>
      </w:r>
      <w:r>
        <w:rPr>
          <w:rFonts w:hint="eastAsia"/>
        </w:rPr>
        <w:t>样品台法兰接口、前开门等。全部采用</w:t>
      </w:r>
      <w:r>
        <w:rPr>
          <w:rFonts w:hint="eastAsia"/>
        </w:rPr>
        <w:t>0Cr18Ni9</w:t>
      </w:r>
      <w:r>
        <w:rPr>
          <w:rFonts w:hint="eastAsia"/>
        </w:rPr>
        <w:t>不锈钢冷轧板材料制造，氩弧焊接，表面特殊工艺</w:t>
      </w:r>
      <w:r>
        <w:rPr>
          <w:rFonts w:hint="eastAsia"/>
        </w:rPr>
        <w:t>,</w:t>
      </w:r>
      <w:r>
        <w:rPr>
          <w:rFonts w:hint="eastAsia"/>
        </w:rPr>
        <w:t>抛光处理</w:t>
      </w:r>
      <w:r>
        <w:rPr>
          <w:rFonts w:hint="eastAsia"/>
        </w:rPr>
        <w:t>,</w:t>
      </w:r>
      <w:r>
        <w:rPr>
          <w:rFonts w:hint="eastAsia"/>
        </w:rPr>
        <w:t>外表美观；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前开门，前门上配观察窗，前开门尺寸约为</w:t>
      </w:r>
      <w:r>
        <w:rPr>
          <w:rFonts w:hint="eastAsia"/>
        </w:rPr>
        <w:t>300mm</w:t>
      </w:r>
      <w:r>
        <w:rPr>
          <w:rFonts w:hint="eastAsia"/>
        </w:rPr>
        <w:t>×</w:t>
      </w:r>
      <w:r>
        <w:rPr>
          <w:rFonts w:hint="eastAsia"/>
        </w:rPr>
        <w:t>400mm</w:t>
      </w:r>
      <w:r>
        <w:rPr>
          <w:rFonts w:hint="eastAsia"/>
        </w:rPr>
        <w:t>（长×高）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真空室内壁有可拆卸不锈钢衬板，腔室内安装烘烤照明设备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、样品台机构：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样品</w:t>
      </w:r>
      <w:proofErr w:type="gramStart"/>
      <w:r>
        <w:rPr>
          <w:rFonts w:hint="eastAsia"/>
        </w:rPr>
        <w:t>台具有</w:t>
      </w:r>
      <w:proofErr w:type="gramEnd"/>
      <w:r>
        <w:rPr>
          <w:rFonts w:hint="eastAsia"/>
        </w:rPr>
        <w:t>可同时装载</w:t>
      </w:r>
      <w:r>
        <w:rPr>
          <w:rFonts w:hint="eastAsia"/>
        </w:rPr>
        <w:t>2</w:t>
      </w:r>
      <w:r>
        <w:rPr>
          <w:rFonts w:hint="eastAsia"/>
        </w:rPr>
        <w:t>寸硅片样品</w:t>
      </w:r>
      <w:r>
        <w:rPr>
          <w:rFonts w:hint="eastAsia"/>
        </w:rPr>
        <w:t>1</w:t>
      </w:r>
      <w:r>
        <w:rPr>
          <w:rFonts w:hint="eastAsia"/>
        </w:rPr>
        <w:t>块或若干小样品块，样品台配有独立的挡板，通过电动直接转轴在线控制挡板的开关。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、金属蒸发源：</w:t>
      </w:r>
      <w:r>
        <w:rPr>
          <w:rFonts w:hint="eastAsia"/>
        </w:rPr>
        <w:t>3</w:t>
      </w:r>
      <w:r>
        <w:rPr>
          <w:rFonts w:hint="eastAsia"/>
        </w:rPr>
        <w:t>组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水冷电极</w:t>
      </w:r>
      <w:r>
        <w:rPr>
          <w:rFonts w:hint="eastAsia"/>
        </w:rPr>
        <w:t>6</w:t>
      </w:r>
      <w:r>
        <w:rPr>
          <w:rFonts w:hint="eastAsia"/>
        </w:rPr>
        <w:t>根：组成三个蒸发舟；金属蒸发舟（</w:t>
      </w:r>
      <w:proofErr w:type="gramStart"/>
      <w:r>
        <w:rPr>
          <w:rFonts w:hint="eastAsia"/>
        </w:rPr>
        <w:t>钼</w:t>
      </w:r>
      <w:proofErr w:type="gramEnd"/>
      <w:r>
        <w:rPr>
          <w:rFonts w:hint="eastAsia"/>
        </w:rPr>
        <w:t>、钨、钽）各</w:t>
      </w:r>
      <w:r>
        <w:rPr>
          <w:rFonts w:hint="eastAsia"/>
        </w:rPr>
        <w:t>5</w:t>
      </w:r>
      <w:r>
        <w:rPr>
          <w:rFonts w:hint="eastAsia"/>
        </w:rPr>
        <w:t>支。配</w:t>
      </w:r>
      <w:r>
        <w:rPr>
          <w:rFonts w:hint="eastAsia"/>
        </w:rPr>
        <w:t>3</w:t>
      </w:r>
      <w:r>
        <w:rPr>
          <w:rFonts w:hint="eastAsia"/>
        </w:rPr>
        <w:t>套独立的挡板和防止污染的挡板。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、测厚仪：石英晶体振荡膜厚测试仪</w:t>
      </w:r>
      <w:r>
        <w:rPr>
          <w:rFonts w:hint="eastAsia"/>
        </w:rPr>
        <w:t xml:space="preserve"> 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>、厚度显示范围：</w:t>
      </w:r>
      <w:r>
        <w:rPr>
          <w:rFonts w:hint="eastAsia"/>
        </w:rPr>
        <w:t>0--99</w:t>
      </w:r>
      <w:r>
        <w:rPr>
          <w:rFonts w:hint="eastAsia"/>
        </w:rPr>
        <w:t>μ</w:t>
      </w:r>
      <w:r>
        <w:rPr>
          <w:rFonts w:hint="eastAsia"/>
        </w:rPr>
        <w:t>9999Å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>、厚度显示分辨率：</w:t>
      </w:r>
      <w:r>
        <w:rPr>
          <w:rFonts w:hint="eastAsia"/>
        </w:rPr>
        <w:t>1Å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>、速度显示范围：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9999.9Å/S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4.4</w:t>
      </w:r>
      <w:r>
        <w:rPr>
          <w:rFonts w:hint="eastAsia"/>
        </w:rPr>
        <w:t>、速度显示分辨率：</w:t>
      </w:r>
      <w:r>
        <w:rPr>
          <w:rFonts w:hint="eastAsia"/>
        </w:rPr>
        <w:t>0.1Å/S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4.5</w:t>
      </w:r>
      <w:r>
        <w:rPr>
          <w:rFonts w:hint="eastAsia"/>
        </w:rPr>
        <w:t>、层数：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99</w:t>
      </w:r>
      <w:r>
        <w:rPr>
          <w:rFonts w:hint="eastAsia"/>
        </w:rPr>
        <w:t>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lastRenderedPageBreak/>
        <w:t xml:space="preserve">  4.6</w:t>
      </w:r>
      <w:r>
        <w:rPr>
          <w:rFonts w:hint="eastAsia"/>
        </w:rPr>
        <w:t>、材料名称显示：</w:t>
      </w:r>
      <w:r>
        <w:rPr>
          <w:rFonts w:hint="eastAsia"/>
        </w:rPr>
        <w:t>200</w:t>
      </w:r>
      <w:r>
        <w:rPr>
          <w:rFonts w:hint="eastAsia"/>
        </w:rPr>
        <w:t>余种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4.7</w:t>
      </w:r>
      <w:r>
        <w:rPr>
          <w:rFonts w:hint="eastAsia"/>
        </w:rPr>
        <w:t>、单路探头，检测基片；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、工作真空获得</w:t>
      </w:r>
      <w:proofErr w:type="gramStart"/>
      <w:r>
        <w:rPr>
          <w:rFonts w:hint="eastAsia"/>
        </w:rPr>
        <w:t>:</w:t>
      </w:r>
      <w:r>
        <w:rPr>
          <w:rFonts w:hint="eastAsia"/>
        </w:rPr>
        <w:t>机械泵</w:t>
      </w:r>
      <w:proofErr w:type="gramEnd"/>
      <w:r>
        <w:rPr>
          <w:rFonts w:hint="eastAsia"/>
        </w:rPr>
        <w:t>+</w:t>
      </w:r>
      <w:r>
        <w:rPr>
          <w:rFonts w:hint="eastAsia"/>
        </w:rPr>
        <w:t>分子泵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>、机械泵：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>、复合分子泵及变频控制电源：</w:t>
      </w:r>
      <w:r>
        <w:rPr>
          <w:rFonts w:hint="eastAsia"/>
        </w:rPr>
        <w:t>1</w:t>
      </w:r>
      <w:r>
        <w:rPr>
          <w:rFonts w:hint="eastAsia"/>
        </w:rPr>
        <w:t>台（抽速</w:t>
      </w:r>
      <w:r>
        <w:rPr>
          <w:rFonts w:hint="eastAsia"/>
        </w:rPr>
        <w:t>600</w:t>
      </w:r>
      <w:r>
        <w:rPr>
          <w:rFonts w:hint="eastAsia"/>
        </w:rPr>
        <w:t>升</w:t>
      </w:r>
      <w:r>
        <w:rPr>
          <w:rFonts w:hint="eastAsia"/>
        </w:rPr>
        <w:t>/</w:t>
      </w:r>
      <w:r>
        <w:rPr>
          <w:rFonts w:hint="eastAsia"/>
        </w:rPr>
        <w:t>秒）；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>、</w:t>
      </w:r>
      <w:r>
        <w:rPr>
          <w:rFonts w:hint="eastAsia"/>
        </w:rPr>
        <w:t>CF150</w:t>
      </w:r>
      <w:r>
        <w:rPr>
          <w:rFonts w:hint="eastAsia"/>
        </w:rPr>
        <w:t>手动闸板阀：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4.4</w:t>
      </w:r>
      <w:r>
        <w:rPr>
          <w:rFonts w:hint="eastAsia"/>
        </w:rPr>
        <w:t>、分子泵与机械泵软连接金属软管：</w:t>
      </w:r>
      <w:r>
        <w:rPr>
          <w:rFonts w:hint="eastAsia"/>
        </w:rPr>
        <w:t>1</w:t>
      </w:r>
      <w:r>
        <w:rPr>
          <w:rFonts w:hint="eastAsia"/>
        </w:rPr>
        <w:t>套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4.5</w:t>
      </w:r>
      <w:r>
        <w:rPr>
          <w:rFonts w:hint="eastAsia"/>
        </w:rPr>
        <w:t>、</w:t>
      </w:r>
      <w:r>
        <w:rPr>
          <w:rFonts w:hint="eastAsia"/>
        </w:rPr>
        <w:t>KF40</w:t>
      </w:r>
      <w:r>
        <w:rPr>
          <w:rFonts w:hint="eastAsia"/>
        </w:rPr>
        <w:t>电磁挡板阀：</w:t>
      </w:r>
      <w:r>
        <w:rPr>
          <w:rFonts w:hint="eastAsia"/>
        </w:rPr>
        <w:t>1</w:t>
      </w:r>
      <w:r>
        <w:rPr>
          <w:rFonts w:hint="eastAsia"/>
        </w:rPr>
        <w:t>台（北京）；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4.6</w:t>
      </w:r>
      <w:r>
        <w:rPr>
          <w:rFonts w:hint="eastAsia"/>
        </w:rPr>
        <w:t>、机械泵与粗抽阀软连接金属软管：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4.7</w:t>
      </w:r>
      <w:r>
        <w:rPr>
          <w:rFonts w:hint="eastAsia"/>
        </w:rPr>
        <w:t>、机械泵口</w:t>
      </w:r>
      <w:r>
        <w:rPr>
          <w:rFonts w:hint="eastAsia"/>
        </w:rPr>
        <w:t>KF40</w:t>
      </w:r>
      <w:r>
        <w:rPr>
          <w:rFonts w:hint="eastAsia"/>
        </w:rPr>
        <w:t>三通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4.8</w:t>
      </w:r>
      <w:r>
        <w:rPr>
          <w:rFonts w:hint="eastAsia"/>
        </w:rPr>
        <w:t>、</w:t>
      </w:r>
      <w:r>
        <w:rPr>
          <w:rFonts w:hint="eastAsia"/>
        </w:rPr>
        <w:t>KF40</w:t>
      </w:r>
      <w:r>
        <w:rPr>
          <w:rFonts w:hint="eastAsia"/>
        </w:rPr>
        <w:t>手动角阀：</w:t>
      </w:r>
      <w:r>
        <w:rPr>
          <w:rFonts w:hint="eastAsia"/>
        </w:rPr>
        <w:t>1</w:t>
      </w:r>
      <w:r>
        <w:rPr>
          <w:rFonts w:hint="eastAsia"/>
        </w:rPr>
        <w:t>台。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ZDF-III</w:t>
      </w:r>
      <w:r>
        <w:rPr>
          <w:rFonts w:hint="eastAsia"/>
        </w:rPr>
        <w:t>真空测量规、计：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测量范围：</w:t>
      </w:r>
      <w:r>
        <w:rPr>
          <w:rFonts w:hint="eastAsia"/>
        </w:rPr>
        <w:t>1.0x105Pa</w:t>
      </w:r>
      <w:r>
        <w:rPr>
          <w:rFonts w:hint="eastAsia"/>
        </w:rPr>
        <w:t>～</w:t>
      </w:r>
      <w:r>
        <w:rPr>
          <w:rFonts w:hint="eastAsia"/>
        </w:rPr>
        <w:t>1.0x10-5Pa</w:t>
      </w:r>
      <w:r>
        <w:rPr>
          <w:rFonts w:hint="eastAsia"/>
        </w:rPr>
        <w:t>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电源控制系统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7.1</w:t>
      </w:r>
      <w:r>
        <w:rPr>
          <w:rFonts w:hint="eastAsia"/>
        </w:rPr>
        <w:t>、控制电源：</w:t>
      </w:r>
      <w:r>
        <w:rPr>
          <w:rFonts w:hint="eastAsia"/>
        </w:rPr>
        <w:t>1</w:t>
      </w:r>
      <w:r>
        <w:rPr>
          <w:rFonts w:hint="eastAsia"/>
        </w:rPr>
        <w:t>台（为机械泵泵、电磁阀等提供电源）；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7.2</w:t>
      </w:r>
      <w:r>
        <w:rPr>
          <w:rFonts w:hint="eastAsia"/>
        </w:rPr>
        <w:t>、卤钨灯照明电源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台，</w:t>
      </w:r>
      <w:r>
        <w:rPr>
          <w:rFonts w:hint="eastAsia"/>
        </w:rPr>
        <w:t>100W</w:t>
      </w:r>
      <w:r>
        <w:rPr>
          <w:rFonts w:hint="eastAsia"/>
        </w:rPr>
        <w:t>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7.3</w:t>
      </w:r>
      <w:r>
        <w:rPr>
          <w:rFonts w:hint="eastAsia"/>
        </w:rPr>
        <w:t>、金属蒸发电源：</w:t>
      </w:r>
      <w:r>
        <w:rPr>
          <w:rFonts w:hint="eastAsia"/>
        </w:rPr>
        <w:t>2</w:t>
      </w:r>
      <w:r>
        <w:rPr>
          <w:rFonts w:hint="eastAsia"/>
        </w:rPr>
        <w:t>台；最大输出功率</w:t>
      </w:r>
      <w:r>
        <w:rPr>
          <w:rFonts w:hint="eastAsia"/>
        </w:rPr>
        <w:t>3Kw</w:t>
      </w:r>
      <w:r>
        <w:rPr>
          <w:rFonts w:hint="eastAsia"/>
        </w:rPr>
        <w:t>（电压</w:t>
      </w:r>
      <w:r>
        <w:rPr>
          <w:rFonts w:hint="eastAsia"/>
        </w:rPr>
        <w:t>8V</w:t>
      </w:r>
      <w:r>
        <w:rPr>
          <w:rFonts w:hint="eastAsia"/>
        </w:rPr>
        <w:t>；电流</w:t>
      </w:r>
      <w:r>
        <w:rPr>
          <w:rFonts w:hint="eastAsia"/>
        </w:rPr>
        <w:t>300A</w:t>
      </w:r>
      <w:r>
        <w:rPr>
          <w:rFonts w:hint="eastAsia"/>
        </w:rPr>
        <w:t>），精度</w:t>
      </w:r>
      <w:r>
        <w:rPr>
          <w:rFonts w:hint="eastAsia"/>
        </w:rPr>
        <w:t>0.1A</w:t>
      </w:r>
      <w:r>
        <w:rPr>
          <w:rFonts w:hint="eastAsia"/>
        </w:rPr>
        <w:t>可调。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7.4</w:t>
      </w:r>
      <w:r>
        <w:rPr>
          <w:rFonts w:hint="eastAsia"/>
        </w:rPr>
        <w:t>、断水保护：</w:t>
      </w:r>
      <w:r>
        <w:rPr>
          <w:rFonts w:hint="eastAsia"/>
        </w:rPr>
        <w:t>1</w:t>
      </w:r>
      <w:r>
        <w:rPr>
          <w:rFonts w:hint="eastAsia"/>
        </w:rPr>
        <w:t>套。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、相关规格的金属密封铜圈，氟橡胶密封圈：全套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、不锈钢紧固螺栓、螺母、垫片等：</w:t>
      </w:r>
      <w:r>
        <w:rPr>
          <w:rFonts w:hint="eastAsia"/>
        </w:rPr>
        <w:t xml:space="preserve"> </w:t>
      </w:r>
      <w:r>
        <w:rPr>
          <w:rFonts w:hint="eastAsia"/>
        </w:rPr>
        <w:t>全套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设备机架：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、备品备件：</w:t>
      </w:r>
      <w:r>
        <w:rPr>
          <w:rFonts w:hint="eastAsia"/>
        </w:rPr>
        <w:t>1</w:t>
      </w:r>
      <w:r>
        <w:rPr>
          <w:rFonts w:hint="eastAsia"/>
        </w:rPr>
        <w:t>套（赠送）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11.1</w:t>
      </w:r>
      <w:r>
        <w:rPr>
          <w:rFonts w:hint="eastAsia"/>
        </w:rPr>
        <w:t>、无氧铜密封垫圈（相关规格）：</w:t>
      </w:r>
      <w:r>
        <w:rPr>
          <w:rFonts w:hint="eastAsia"/>
        </w:rPr>
        <w:t>CF35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个；</w:t>
      </w:r>
      <w:r>
        <w:rPr>
          <w:rFonts w:hint="eastAsia"/>
        </w:rPr>
        <w:t>CF150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个；</w:t>
      </w:r>
      <w:r>
        <w:rPr>
          <w:rFonts w:hint="eastAsia"/>
        </w:rPr>
        <w:t xml:space="preserve"> 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11.2</w:t>
      </w:r>
      <w:r>
        <w:rPr>
          <w:rFonts w:hint="eastAsia"/>
        </w:rPr>
        <w:t>、氟橡胶密封圈：Ф</w:t>
      </w:r>
      <w:r>
        <w:rPr>
          <w:rFonts w:hint="eastAsia"/>
        </w:rPr>
        <w:t>360</w:t>
      </w:r>
      <w:r>
        <w:rPr>
          <w:rFonts w:hint="eastAsia"/>
        </w:rPr>
        <w:t>，Ф</w:t>
      </w:r>
      <w:r>
        <w:rPr>
          <w:rFonts w:hint="eastAsia"/>
        </w:rPr>
        <w:t>110</w:t>
      </w:r>
      <w:r>
        <w:rPr>
          <w:rFonts w:hint="eastAsia"/>
        </w:rPr>
        <w:t>，Ф</w:t>
      </w:r>
      <w:r>
        <w:rPr>
          <w:rFonts w:hint="eastAsia"/>
        </w:rPr>
        <w:t>58</w:t>
      </w:r>
      <w:r>
        <w:rPr>
          <w:rFonts w:hint="eastAsia"/>
        </w:rPr>
        <w:t>，Ф</w:t>
      </w:r>
      <w:r>
        <w:rPr>
          <w:rFonts w:hint="eastAsia"/>
        </w:rPr>
        <w:t>35</w:t>
      </w:r>
      <w:r>
        <w:rPr>
          <w:rFonts w:hint="eastAsia"/>
        </w:rPr>
        <w:t>各</w:t>
      </w:r>
      <w:r>
        <w:rPr>
          <w:rFonts w:hint="eastAsia"/>
        </w:rPr>
        <w:t xml:space="preserve"> 2</w:t>
      </w:r>
      <w:r>
        <w:rPr>
          <w:rFonts w:hint="eastAsia"/>
        </w:rPr>
        <w:t>个；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11.3</w:t>
      </w:r>
      <w:r>
        <w:rPr>
          <w:rFonts w:hint="eastAsia"/>
        </w:rPr>
        <w:t>、碘钨灯：</w:t>
      </w:r>
      <w:r>
        <w:rPr>
          <w:rFonts w:hint="eastAsia"/>
        </w:rPr>
        <w:t xml:space="preserve"> 4</w:t>
      </w:r>
      <w:r>
        <w:rPr>
          <w:rFonts w:hint="eastAsia"/>
        </w:rPr>
        <w:t>个；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lastRenderedPageBreak/>
        <w:t>11.4</w:t>
      </w:r>
      <w:r>
        <w:rPr>
          <w:rFonts w:hint="eastAsia"/>
        </w:rPr>
        <w:t>、电器相关的保险丝：各</w:t>
      </w:r>
      <w:r>
        <w:rPr>
          <w:rFonts w:hint="eastAsia"/>
        </w:rPr>
        <w:t>5</w:t>
      </w:r>
      <w:r>
        <w:rPr>
          <w:rFonts w:hint="eastAsia"/>
        </w:rPr>
        <w:t>个；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11.5</w:t>
      </w:r>
      <w:r>
        <w:rPr>
          <w:rFonts w:hint="eastAsia"/>
        </w:rPr>
        <w:t>、钼舟、钨舟各</w:t>
      </w:r>
      <w:r>
        <w:rPr>
          <w:rFonts w:hint="eastAsia"/>
        </w:rPr>
        <w:t>10</w:t>
      </w:r>
      <w:r>
        <w:rPr>
          <w:rFonts w:hint="eastAsia"/>
        </w:rPr>
        <w:t>个；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11.6</w:t>
      </w:r>
      <w:r>
        <w:rPr>
          <w:rFonts w:hint="eastAsia"/>
        </w:rPr>
        <w:t>、石英晶振片：</w:t>
      </w:r>
      <w:r>
        <w:rPr>
          <w:rFonts w:hint="eastAsia"/>
        </w:rPr>
        <w:t>15</w:t>
      </w:r>
      <w:r>
        <w:rPr>
          <w:rFonts w:hint="eastAsia"/>
        </w:rPr>
        <w:t>个。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二、技术服务及质量保证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、按</w:t>
      </w:r>
      <w:r>
        <w:rPr>
          <w:rFonts w:hint="eastAsia"/>
        </w:rPr>
        <w:t>ISO9001</w:t>
      </w:r>
      <w:r>
        <w:rPr>
          <w:rFonts w:hint="eastAsia"/>
        </w:rPr>
        <w:t>质量管理体系组织设计、加工、装调、检验、包装、运输；</w:t>
      </w:r>
    </w:p>
    <w:p w:rsidR="00BB2072" w:rsidRDefault="00BB2072" w:rsidP="00BB207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、提供该设备的技术使用说明书及外购配件仪器仪表说明书；</w:t>
      </w:r>
    </w:p>
    <w:p w:rsidR="00CF7A2B" w:rsidRDefault="00BB2072" w:rsidP="00BB2072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、在甲方现场验收后，三年内免费维修正常使用出现的故障，非正常的故障维修只核收工本费及差旅费，终身维修只核收工本费及差旅费；</w:t>
      </w:r>
    </w:p>
    <w:sectPr w:rsidR="00CF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8F" w:rsidRDefault="00483D8F" w:rsidP="00BB2072">
      <w:pPr>
        <w:spacing w:after="0" w:line="240" w:lineRule="auto"/>
      </w:pPr>
      <w:r>
        <w:separator/>
      </w:r>
    </w:p>
  </w:endnote>
  <w:endnote w:type="continuationSeparator" w:id="0">
    <w:p w:rsidR="00483D8F" w:rsidRDefault="00483D8F" w:rsidP="00BB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8F" w:rsidRDefault="00483D8F" w:rsidP="00BB2072">
      <w:pPr>
        <w:spacing w:after="0" w:line="240" w:lineRule="auto"/>
      </w:pPr>
      <w:r>
        <w:separator/>
      </w:r>
    </w:p>
  </w:footnote>
  <w:footnote w:type="continuationSeparator" w:id="0">
    <w:p w:rsidR="00483D8F" w:rsidRDefault="00483D8F" w:rsidP="00BB2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83"/>
    <w:rsid w:val="00483D8F"/>
    <w:rsid w:val="00615083"/>
    <w:rsid w:val="00BB2072"/>
    <w:rsid w:val="00CF7A2B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B2072"/>
  </w:style>
  <w:style w:type="paragraph" w:styleId="a4">
    <w:name w:val="footer"/>
    <w:basedOn w:val="a"/>
    <w:link w:val="Char0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B2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BB2072"/>
  </w:style>
  <w:style w:type="paragraph" w:styleId="a4">
    <w:name w:val="footer"/>
    <w:basedOn w:val="a"/>
    <w:link w:val="Char0"/>
    <w:uiPriority w:val="99"/>
    <w:unhideWhenUsed/>
    <w:rsid w:val="00BB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BB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zhangjing</cp:lastModifiedBy>
  <cp:revision>5</cp:revision>
  <dcterms:created xsi:type="dcterms:W3CDTF">2017-11-09T01:56:00Z</dcterms:created>
  <dcterms:modified xsi:type="dcterms:W3CDTF">2017-11-09T01:58:00Z</dcterms:modified>
</cp:coreProperties>
</file>