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1A" w:rsidRDefault="00FB2713" w:rsidP="006F6E18">
      <w:pPr>
        <w:spacing w:line="336" w:lineRule="auto"/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结构光</w:t>
      </w:r>
      <w:r>
        <w:rPr>
          <w:rFonts w:ascii="Times New Roman" w:eastAsia="宋体" w:hAnsi="Times New Roman" w:cs="Times New Roman" w:hint="eastAsia"/>
          <w:b/>
          <w:bCs/>
        </w:rPr>
        <w:t>DLP</w:t>
      </w:r>
      <w:r w:rsidRPr="00FB2713">
        <w:rPr>
          <w:rFonts w:ascii="Times New Roman" w:eastAsia="宋体" w:hAnsi="Times New Roman" w:cs="Times New Roman"/>
          <w:b/>
          <w:bCs/>
        </w:rPr>
        <w:t>投影仪</w:t>
      </w:r>
      <w:r w:rsidR="00F35B5D">
        <w:rPr>
          <w:rFonts w:ascii="Times New Roman" w:eastAsia="宋体" w:hAnsi="Times New Roman" w:cs="Times New Roman" w:hint="eastAsia"/>
          <w:b/>
          <w:bCs/>
        </w:rPr>
        <w:t>模组</w:t>
      </w:r>
      <w:r w:rsidR="0064231A">
        <w:rPr>
          <w:rFonts w:ascii="Times New Roman" w:eastAsia="宋体" w:hAnsi="Times New Roman" w:cs="Times New Roman" w:hint="eastAsia"/>
          <w:b/>
          <w:bCs/>
        </w:rPr>
        <w:t>技术</w:t>
      </w:r>
      <w:r w:rsidR="00F35B5D">
        <w:rPr>
          <w:rFonts w:ascii="Times New Roman" w:eastAsia="宋体" w:hAnsi="Times New Roman" w:cs="Times New Roman" w:hint="eastAsia"/>
          <w:b/>
          <w:bCs/>
        </w:rPr>
        <w:t>要求</w:t>
      </w:r>
      <w:bookmarkStart w:id="0" w:name="_GoBack"/>
      <w:bookmarkEnd w:id="0"/>
    </w:p>
    <w:p w:rsidR="00EE5BEB" w:rsidRDefault="00EE5BEB" w:rsidP="00EE5BEB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宋体" w:hAnsi="宋体" w:cs="Times New Roman"/>
        </w:rPr>
      </w:pPr>
      <w:r w:rsidRPr="00EE5BEB">
        <w:rPr>
          <w:rFonts w:ascii="Times New Roman" w:eastAsia="宋体" w:hAnsi="宋体" w:cs="Times New Roman" w:hint="eastAsia"/>
        </w:rPr>
        <w:t>支持</w:t>
      </w:r>
      <w:r w:rsidRPr="00EE5BEB">
        <w:rPr>
          <w:rFonts w:ascii="Times New Roman" w:eastAsia="宋体" w:hAnsi="宋体" w:cs="Times New Roman"/>
        </w:rPr>
        <w:t xml:space="preserve"> 1920X1080(</w:t>
      </w:r>
      <w:r w:rsidRPr="00EE5BEB">
        <w:rPr>
          <w:rFonts w:ascii="Times New Roman" w:eastAsia="宋体" w:hAnsi="宋体" w:cs="Times New Roman"/>
        </w:rPr>
        <w:t>微镜</w:t>
      </w:r>
      <w:r w:rsidRPr="00EE5BEB">
        <w:rPr>
          <w:rFonts w:ascii="Times New Roman" w:eastAsia="宋体" w:hAnsi="宋体" w:cs="Times New Roman"/>
        </w:rPr>
        <w:t xml:space="preserve"> 7.56 </w:t>
      </w:r>
      <w:r w:rsidRPr="00EE5BEB">
        <w:rPr>
          <w:rFonts w:ascii="Times New Roman" w:eastAsia="宋体" w:hAnsi="宋体" w:cs="Times New Roman"/>
        </w:rPr>
        <w:t>微米，本征分辨率</w:t>
      </w:r>
      <w:r w:rsidRPr="00EE5BEB">
        <w:rPr>
          <w:rFonts w:ascii="Times New Roman" w:eastAsia="宋体" w:hAnsi="宋体" w:cs="Times New Roman"/>
        </w:rPr>
        <w:t xml:space="preserve"> 1920X1080)</w:t>
      </w:r>
      <w:r w:rsidRPr="00EE5BEB">
        <w:rPr>
          <w:rFonts w:ascii="Times New Roman" w:eastAsia="宋体" w:hAnsi="宋体" w:cs="Times New Roman"/>
        </w:rPr>
        <w:t>；</w:t>
      </w:r>
    </w:p>
    <w:p w:rsidR="00EE5BEB" w:rsidRDefault="00EE5BEB" w:rsidP="00EE5BEB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宋体" w:hAnsi="宋体" w:cs="Times New Roman"/>
        </w:rPr>
      </w:pPr>
      <w:r w:rsidRPr="00EE5BEB">
        <w:rPr>
          <w:rFonts w:ascii="Times New Roman" w:eastAsia="宋体" w:hAnsi="宋体" w:cs="Times New Roman"/>
        </w:rPr>
        <w:t>支持</w:t>
      </w:r>
      <w:r w:rsidRPr="00EE5BEB">
        <w:rPr>
          <w:rFonts w:ascii="Times New Roman" w:eastAsia="宋体" w:hAnsi="宋体" w:cs="Times New Roman"/>
        </w:rPr>
        <w:t xml:space="preserve"> USB</w:t>
      </w:r>
      <w:r w:rsidRPr="00EE5BEB">
        <w:rPr>
          <w:rFonts w:ascii="Times New Roman" w:eastAsia="宋体" w:hAnsi="宋体" w:cs="Times New Roman"/>
        </w:rPr>
        <w:t>控制，可加载</w:t>
      </w:r>
      <w:r w:rsidRPr="00EE5BEB">
        <w:rPr>
          <w:rFonts w:ascii="Times New Roman" w:eastAsia="宋体" w:hAnsi="宋体" w:cs="Times New Roman"/>
        </w:rPr>
        <w:t xml:space="preserve"> 100M </w:t>
      </w:r>
      <w:r w:rsidRPr="00EE5BEB">
        <w:rPr>
          <w:rFonts w:ascii="Times New Roman" w:eastAsia="宋体" w:hAnsi="宋体" w:cs="Times New Roman"/>
        </w:rPr>
        <w:t>图片。</w:t>
      </w:r>
    </w:p>
    <w:p w:rsidR="00EE5BEB" w:rsidRDefault="00EE5BEB" w:rsidP="00EE5BEB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宋体" w:hAnsi="宋体" w:cs="Times New Roman"/>
        </w:rPr>
      </w:pPr>
      <w:r w:rsidRPr="00EE5BEB">
        <w:rPr>
          <w:rFonts w:ascii="Times New Roman" w:eastAsia="宋体" w:hAnsi="宋体" w:cs="Times New Roman"/>
        </w:rPr>
        <w:t xml:space="preserve">8bit </w:t>
      </w:r>
      <w:r w:rsidRPr="00EE5BEB">
        <w:rPr>
          <w:rFonts w:ascii="Times New Roman" w:eastAsia="宋体" w:hAnsi="宋体" w:cs="Times New Roman"/>
        </w:rPr>
        <w:t>图片可达</w:t>
      </w:r>
      <w:r w:rsidRPr="00EE5BEB">
        <w:rPr>
          <w:rFonts w:ascii="Times New Roman" w:eastAsia="宋体" w:hAnsi="宋体" w:cs="Times New Roman"/>
        </w:rPr>
        <w:t xml:space="preserve"> 247hz</w:t>
      </w:r>
      <w:r w:rsidRPr="00EE5BEB">
        <w:rPr>
          <w:rFonts w:ascii="Times New Roman" w:eastAsia="宋体" w:hAnsi="宋体" w:cs="Times New Roman"/>
        </w:rPr>
        <w:t>，</w:t>
      </w:r>
      <w:r w:rsidRPr="00EE5BEB">
        <w:rPr>
          <w:rFonts w:ascii="Times New Roman" w:eastAsia="宋体" w:hAnsi="宋体" w:cs="Times New Roman"/>
        </w:rPr>
        <w:t xml:space="preserve">1bit </w:t>
      </w:r>
      <w:r w:rsidRPr="00EE5BEB">
        <w:rPr>
          <w:rFonts w:ascii="Times New Roman" w:eastAsia="宋体" w:hAnsi="宋体" w:cs="Times New Roman"/>
        </w:rPr>
        <w:t>可达</w:t>
      </w:r>
      <w:r w:rsidRPr="00EE5BEB">
        <w:rPr>
          <w:rFonts w:ascii="Times New Roman" w:eastAsia="宋体" w:hAnsi="宋体" w:cs="Times New Roman"/>
        </w:rPr>
        <w:t xml:space="preserve"> 9kHz</w:t>
      </w:r>
      <w:r w:rsidRPr="00EE5BEB">
        <w:rPr>
          <w:rFonts w:ascii="Times New Roman" w:eastAsia="宋体" w:hAnsi="宋体" w:cs="Times New Roman"/>
        </w:rPr>
        <w:t>；</w:t>
      </w:r>
    </w:p>
    <w:p w:rsidR="00EE5BEB" w:rsidRDefault="00EE5BEB" w:rsidP="00EE5BEB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宋体" w:hAnsi="宋体" w:cs="Times New Roman"/>
        </w:rPr>
      </w:pPr>
      <w:r w:rsidRPr="00EE5BEB">
        <w:rPr>
          <w:rFonts w:ascii="Times New Roman" w:eastAsia="宋体" w:hAnsi="宋体" w:cs="Times New Roman"/>
        </w:rPr>
        <w:t>开放式控制软件基于</w:t>
      </w:r>
      <w:r w:rsidRPr="00EE5BEB">
        <w:rPr>
          <w:rFonts w:ascii="Times New Roman" w:eastAsia="宋体" w:hAnsi="宋体" w:cs="Times New Roman"/>
        </w:rPr>
        <w:t xml:space="preserve">WindXP/ Vista USB </w:t>
      </w:r>
      <w:r w:rsidRPr="00EE5BEB">
        <w:rPr>
          <w:rFonts w:ascii="Times New Roman" w:eastAsia="宋体" w:hAnsi="宋体" w:cs="Times New Roman"/>
        </w:rPr>
        <w:t>驱动可控制系统；</w:t>
      </w:r>
    </w:p>
    <w:p w:rsidR="00EE5BEB" w:rsidRDefault="00EE5BEB" w:rsidP="00EE5BEB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宋体" w:hAnsi="宋体" w:cs="Times New Roman"/>
        </w:rPr>
      </w:pPr>
      <w:r w:rsidRPr="00EE5BEB">
        <w:rPr>
          <w:rFonts w:ascii="Times New Roman" w:eastAsia="宋体" w:hAnsi="宋体" w:cs="Times New Roman"/>
        </w:rPr>
        <w:t>支持内外触发输入输出同步</w:t>
      </w:r>
      <w:r w:rsidRPr="00EE5BEB">
        <w:rPr>
          <w:rFonts w:ascii="Times New Roman" w:eastAsia="宋体" w:hAnsi="宋体" w:cs="Times New Roman"/>
        </w:rPr>
        <w:t>,</w:t>
      </w:r>
      <w:r w:rsidRPr="00EE5BEB">
        <w:rPr>
          <w:rFonts w:ascii="Times New Roman" w:eastAsia="宋体" w:hAnsi="宋体" w:cs="Times New Roman"/>
        </w:rPr>
        <w:t>默认</w:t>
      </w:r>
      <w:r w:rsidRPr="00EE5BEB">
        <w:rPr>
          <w:rFonts w:ascii="Times New Roman" w:eastAsia="宋体" w:hAnsi="宋体" w:cs="Times New Roman"/>
        </w:rPr>
        <w:t xml:space="preserve"> 3.3V</w:t>
      </w:r>
      <w:r w:rsidRPr="00EE5BEB">
        <w:rPr>
          <w:rFonts w:ascii="Times New Roman" w:eastAsia="宋体" w:hAnsi="宋体" w:cs="Times New Roman"/>
        </w:rPr>
        <w:t>。</w:t>
      </w:r>
    </w:p>
    <w:p w:rsidR="00EE5BEB" w:rsidRDefault="00EE5BEB" w:rsidP="00EE5BEB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宋体" w:hAnsi="宋体" w:cs="Times New Roman"/>
        </w:rPr>
      </w:pPr>
      <w:r w:rsidRPr="00EE5BEB">
        <w:rPr>
          <w:rFonts w:ascii="Times New Roman" w:eastAsia="宋体" w:hAnsi="宋体" w:cs="Times New Roman"/>
        </w:rPr>
        <w:t>系统为偏轴光机</w:t>
      </w:r>
    </w:p>
    <w:p w:rsidR="00FC6FD5" w:rsidRPr="00352B39" w:rsidRDefault="00EE5BEB" w:rsidP="00EE5BEB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EE5BEB">
        <w:rPr>
          <w:rFonts w:ascii="Times New Roman" w:eastAsia="宋体" w:hAnsi="宋体" w:cs="Times New Roman"/>
        </w:rPr>
        <w:t>支持</w:t>
      </w:r>
      <w:r w:rsidRPr="00EE5BEB">
        <w:rPr>
          <w:rFonts w:ascii="Times New Roman" w:eastAsia="宋体" w:hAnsi="宋体" w:cs="Times New Roman"/>
        </w:rPr>
        <w:t xml:space="preserve">HDMI </w:t>
      </w:r>
      <w:r w:rsidRPr="00EE5BEB">
        <w:rPr>
          <w:rFonts w:ascii="Times New Roman" w:eastAsia="宋体" w:hAnsi="宋体" w:cs="Times New Roman"/>
        </w:rPr>
        <w:t>接口</w:t>
      </w:r>
    </w:p>
    <w:sectPr w:rsidR="00FC6FD5" w:rsidRPr="00352B39" w:rsidSect="001F1C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44" w:rsidRDefault="00273744" w:rsidP="006F6E18">
      <w:r>
        <w:separator/>
      </w:r>
    </w:p>
  </w:endnote>
  <w:endnote w:type="continuationSeparator" w:id="0">
    <w:p w:rsidR="00273744" w:rsidRDefault="00273744" w:rsidP="006F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44" w:rsidRDefault="00273744" w:rsidP="006F6E18">
      <w:r>
        <w:separator/>
      </w:r>
    </w:p>
  </w:footnote>
  <w:footnote w:type="continuationSeparator" w:id="0">
    <w:p w:rsidR="00273744" w:rsidRDefault="00273744" w:rsidP="006F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893"/>
    <w:multiLevelType w:val="hybridMultilevel"/>
    <w:tmpl w:val="3AD2DCBA"/>
    <w:lvl w:ilvl="0" w:tplc="CC64B0B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126284"/>
    <w:multiLevelType w:val="hybridMultilevel"/>
    <w:tmpl w:val="76E81218"/>
    <w:lvl w:ilvl="0" w:tplc="CC64B0B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A1327D"/>
    <w:multiLevelType w:val="multilevel"/>
    <w:tmpl w:val="56A1327D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1A"/>
    <w:rsid w:val="001F1C05"/>
    <w:rsid w:val="00236956"/>
    <w:rsid w:val="00273744"/>
    <w:rsid w:val="00352B39"/>
    <w:rsid w:val="00622DA3"/>
    <w:rsid w:val="0064231A"/>
    <w:rsid w:val="006F6E18"/>
    <w:rsid w:val="007C0CB6"/>
    <w:rsid w:val="00813DCE"/>
    <w:rsid w:val="00890FDF"/>
    <w:rsid w:val="0091496B"/>
    <w:rsid w:val="00972DF0"/>
    <w:rsid w:val="00994E10"/>
    <w:rsid w:val="00AF004F"/>
    <w:rsid w:val="00BB6465"/>
    <w:rsid w:val="00EE5BEB"/>
    <w:rsid w:val="00F35B5D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8F1A"/>
  <w15:docId w15:val="{44F609A1-2A16-4844-A117-156F3B4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64231A"/>
    <w:pPr>
      <w:ind w:firstLine="630"/>
    </w:pPr>
    <w:rPr>
      <w:kern w:val="0"/>
      <w:sz w:val="32"/>
      <w:szCs w:val="20"/>
    </w:rPr>
  </w:style>
  <w:style w:type="character" w:customStyle="1" w:styleId="Char">
    <w:name w:val="正文文本缩进 Char"/>
    <w:basedOn w:val="a0"/>
    <w:link w:val="a3"/>
    <w:uiPriority w:val="99"/>
    <w:rsid w:val="0064231A"/>
    <w:rPr>
      <w:kern w:val="0"/>
      <w:sz w:val="32"/>
      <w:szCs w:val="20"/>
    </w:rPr>
  </w:style>
  <w:style w:type="paragraph" w:customStyle="1" w:styleId="1">
    <w:name w:val="列表段落1"/>
    <w:basedOn w:val="a"/>
    <w:uiPriority w:val="99"/>
    <w:qFormat/>
    <w:rsid w:val="0064231A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6F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6E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6E18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352B39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352B39"/>
    <w:rPr>
      <w:sz w:val="21"/>
      <w:szCs w:val="22"/>
    </w:rPr>
  </w:style>
  <w:style w:type="paragraph" w:styleId="a6">
    <w:name w:val="List Paragraph"/>
    <w:basedOn w:val="a"/>
    <w:uiPriority w:val="34"/>
    <w:qFormat/>
    <w:rsid w:val="00352B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jun37.feng@163.com</dc:creator>
  <cp:keywords/>
  <dc:description/>
  <cp:lastModifiedBy>dell</cp:lastModifiedBy>
  <cp:revision>2</cp:revision>
  <dcterms:created xsi:type="dcterms:W3CDTF">2020-05-13T05:58:00Z</dcterms:created>
  <dcterms:modified xsi:type="dcterms:W3CDTF">2020-05-13T05:58:00Z</dcterms:modified>
</cp:coreProperties>
</file>