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710" w:rsidRDefault="005E46CF">
      <w:pPr>
        <w:rPr>
          <w:rFonts w:hint="eastAsia"/>
        </w:rPr>
      </w:pPr>
      <w:r w:rsidRPr="005E46CF">
        <w:rPr>
          <w:rFonts w:hint="eastAsia"/>
        </w:rPr>
        <w:t>物联网短距离通信综合实验系统</w:t>
      </w:r>
      <w:r w:rsidR="00E707CF">
        <w:rPr>
          <w:rFonts w:hint="eastAsia"/>
        </w:rPr>
        <w:t>技术要求</w:t>
      </w:r>
    </w:p>
    <w:p w:rsidR="00E707CF" w:rsidRDefault="00E707CF">
      <w:pPr>
        <w:rPr>
          <w:rFonts w:hint="eastAsia"/>
        </w:rPr>
      </w:pPr>
    </w:p>
    <w:p w:rsidR="005E46CF" w:rsidRPr="005E46CF" w:rsidRDefault="005E46CF" w:rsidP="005E46CF">
      <w:pPr>
        <w:rPr>
          <w:rFonts w:hint="eastAsia"/>
        </w:rPr>
      </w:pPr>
      <w:r>
        <w:rPr>
          <w:rFonts w:hint="eastAsia"/>
        </w:rPr>
        <w:t>一、总体要求</w:t>
      </w:r>
    </w:p>
    <w:p w:rsidR="005E46CF" w:rsidRDefault="005E46CF" w:rsidP="005E46CF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、“物联网短距离通信综合实验系统”</w:t>
      </w:r>
      <w:proofErr w:type="gramStart"/>
      <w:r>
        <w:rPr>
          <w:rFonts w:hint="eastAsia"/>
        </w:rPr>
        <w:t>需能满足</w:t>
      </w:r>
      <w:proofErr w:type="gramEnd"/>
      <w:r>
        <w:rPr>
          <w:rFonts w:hint="eastAsia"/>
        </w:rPr>
        <w:t>电子通信专业学生熟练掌握主流微处理器硬件资源使用、外设接口设计、常用内部总线外部总线规范与应用、微处理器采集显示、通信总线组网与传输软件编制、分布式测控系统构建、基于</w:t>
      </w:r>
      <w:r>
        <w:rPr>
          <w:rFonts w:hint="eastAsia"/>
        </w:rPr>
        <w:t>PC</w:t>
      </w:r>
      <w:r>
        <w:rPr>
          <w:rFonts w:hint="eastAsia"/>
        </w:rPr>
        <w:t>后台测控软件与虚拟仪器设计、短距离无线模块使用等；</w:t>
      </w:r>
    </w:p>
    <w:p w:rsidR="005E46CF" w:rsidRDefault="005E46CF" w:rsidP="005E46CF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、实</w:t>
      </w:r>
      <w:proofErr w:type="gramStart"/>
      <w:r>
        <w:rPr>
          <w:rFonts w:hint="eastAsia"/>
        </w:rPr>
        <w:t>训系统</w:t>
      </w:r>
      <w:proofErr w:type="gramEnd"/>
      <w:r>
        <w:rPr>
          <w:rFonts w:hint="eastAsia"/>
        </w:rPr>
        <w:t>需用实验</w:t>
      </w:r>
      <w:proofErr w:type="gramStart"/>
      <w:r>
        <w:rPr>
          <w:rFonts w:hint="eastAsia"/>
        </w:rPr>
        <w:t>台形式</w:t>
      </w:r>
      <w:proofErr w:type="gramEnd"/>
      <w:r>
        <w:rPr>
          <w:rFonts w:hint="eastAsia"/>
        </w:rPr>
        <w:t>展示，通信总线用线路板实现，节点模块通过</w:t>
      </w:r>
      <w:r>
        <w:rPr>
          <w:rFonts w:hint="eastAsia"/>
        </w:rPr>
        <w:t>ID</w:t>
      </w:r>
      <w:r>
        <w:rPr>
          <w:rFonts w:hint="eastAsia"/>
        </w:rPr>
        <w:t>插座接入通信总线；</w:t>
      </w:r>
    </w:p>
    <w:p w:rsidR="005E46CF" w:rsidRDefault="005E46CF" w:rsidP="005E46CF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、为方便学生完成总线与接口开发实验，主控模块和节点模块处理器</w:t>
      </w:r>
      <w:proofErr w:type="gramStart"/>
      <w:r>
        <w:rPr>
          <w:rFonts w:hint="eastAsia"/>
        </w:rPr>
        <w:t>软件需能通过</w:t>
      </w:r>
      <w:proofErr w:type="gramEnd"/>
      <w:r>
        <w:rPr>
          <w:rFonts w:hint="eastAsia"/>
        </w:rPr>
        <w:t>无线方式远程加载；</w:t>
      </w:r>
    </w:p>
    <w:p w:rsidR="005E46CF" w:rsidRDefault="005E46CF" w:rsidP="005E46CF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、数量：</w:t>
      </w:r>
      <w:r>
        <w:rPr>
          <w:rFonts w:hint="eastAsia"/>
        </w:rPr>
        <w:t>2</w:t>
      </w:r>
      <w:r>
        <w:rPr>
          <w:rFonts w:hint="eastAsia"/>
        </w:rPr>
        <w:t>套；</w:t>
      </w:r>
      <w:bookmarkStart w:id="0" w:name="_GoBack"/>
      <w:bookmarkEnd w:id="0"/>
    </w:p>
    <w:p w:rsidR="005E46CF" w:rsidRDefault="005E46CF" w:rsidP="005E46CF">
      <w:pPr>
        <w:rPr>
          <w:rFonts w:hint="eastAsia"/>
        </w:rPr>
      </w:pPr>
      <w:r>
        <w:rPr>
          <w:rFonts w:hint="eastAsia"/>
        </w:rPr>
        <w:t>二、实训系统配置与指标</w:t>
      </w:r>
    </w:p>
    <w:p w:rsidR="005E46CF" w:rsidRDefault="005E46CF" w:rsidP="005E46CF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整套系统由四个子系统组成，每个子系统体现几种内部总线和一种外部通信总线；四个子系统能通过</w:t>
      </w:r>
      <w:r>
        <w:rPr>
          <w:rFonts w:hint="eastAsia"/>
        </w:rPr>
        <w:t>Internet</w:t>
      </w:r>
      <w:r>
        <w:rPr>
          <w:rFonts w:hint="eastAsia"/>
        </w:rPr>
        <w:t>网（有线或无线）构成一个完整的集信号采集、显示、传输、指令发送、执行器件控制、状态反馈于一体的实训系统；客户端</w:t>
      </w:r>
      <w:r>
        <w:rPr>
          <w:rFonts w:hint="eastAsia"/>
        </w:rPr>
        <w:t xml:space="preserve">PC </w:t>
      </w:r>
      <w:r>
        <w:rPr>
          <w:rFonts w:hint="eastAsia"/>
        </w:rPr>
        <w:t>机能实时访问采集任一子系统中的任一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节点数据。</w:t>
      </w:r>
    </w:p>
    <w:p w:rsidR="005E46CF" w:rsidRDefault="005E46CF" w:rsidP="005E46CF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ab/>
      </w:r>
      <w:r>
        <w:rPr>
          <w:rFonts w:hint="eastAsia"/>
        </w:rPr>
        <w:t>基于</w:t>
      </w:r>
      <w:r>
        <w:rPr>
          <w:rFonts w:hint="eastAsia"/>
        </w:rPr>
        <w:t>RS232</w:t>
      </w:r>
      <w:r>
        <w:rPr>
          <w:rFonts w:hint="eastAsia"/>
        </w:rPr>
        <w:t>（</w:t>
      </w:r>
      <w:r>
        <w:rPr>
          <w:rFonts w:hint="eastAsia"/>
        </w:rPr>
        <w:t>485</w:t>
      </w:r>
      <w:r>
        <w:rPr>
          <w:rFonts w:hint="eastAsia"/>
        </w:rPr>
        <w:t>）的室内环境检测子系统：子系统有一个主控模块和</w:t>
      </w:r>
      <w:r>
        <w:rPr>
          <w:rFonts w:hint="eastAsia"/>
        </w:rPr>
        <w:t>4</w:t>
      </w:r>
      <w:r>
        <w:rPr>
          <w:rFonts w:hint="eastAsia"/>
        </w:rPr>
        <w:t>个节点模块组成，主控模块和节点模块通过串行总线通信；</w:t>
      </w:r>
    </w:p>
    <w:p w:rsidR="005E46CF" w:rsidRDefault="005E46CF" w:rsidP="005E46CF">
      <w:r>
        <w:t></w:t>
      </w:r>
      <w:r>
        <w:tab/>
      </w:r>
      <w:r>
        <w:rPr>
          <w:rFonts w:hint="eastAsia"/>
        </w:rPr>
        <w:t>节点模块内置</w:t>
      </w:r>
      <w:r>
        <w:t>STM32F3</w:t>
      </w:r>
      <w:r>
        <w:rPr>
          <w:rFonts w:hint="eastAsia"/>
        </w:rPr>
        <w:t>处理器、串行接口、传感器接口（温湿度、光敏、气敏、气压等）、</w:t>
      </w:r>
      <w:r>
        <w:t>1.44</w:t>
      </w:r>
      <w:r>
        <w:rPr>
          <w:rFonts w:hint="eastAsia"/>
        </w:rPr>
        <w:t>寸彩色</w:t>
      </w:r>
      <w:r>
        <w:t>TFT</w:t>
      </w:r>
      <w:r>
        <w:rPr>
          <w:rFonts w:hint="eastAsia"/>
        </w:rPr>
        <w:t>液晶等器件。节点模块通过</w:t>
      </w:r>
      <w:r>
        <w:t>USB</w:t>
      </w:r>
      <w:r>
        <w:rPr>
          <w:rFonts w:hint="eastAsia"/>
        </w:rPr>
        <w:t>供电（口袋板），学生能随身携带开发一个独立的小仪表。能完成</w:t>
      </w:r>
      <w:r>
        <w:t>I2C</w:t>
      </w:r>
      <w:r>
        <w:rPr>
          <w:rFonts w:hint="eastAsia"/>
        </w:rPr>
        <w:t>、</w:t>
      </w:r>
      <w:r>
        <w:t>SPI</w:t>
      </w:r>
      <w:r>
        <w:rPr>
          <w:rFonts w:hint="eastAsia"/>
        </w:rPr>
        <w:t>等内部总线与</w:t>
      </w:r>
      <w:r>
        <w:t>AD</w:t>
      </w:r>
      <w:r>
        <w:rPr>
          <w:rFonts w:hint="eastAsia"/>
        </w:rPr>
        <w:t>芯片、存贮芯片的接口设计，传感器接口接计，人机对话接口设计，主从式串行通信软件设计等开发实训；</w:t>
      </w:r>
    </w:p>
    <w:p w:rsidR="005E46CF" w:rsidRDefault="005E46CF" w:rsidP="005E46CF">
      <w:r>
        <w:t></w:t>
      </w:r>
      <w:r>
        <w:tab/>
      </w:r>
      <w:r>
        <w:rPr>
          <w:rFonts w:hint="eastAsia"/>
        </w:rPr>
        <w:t>主控模块内置</w:t>
      </w:r>
      <w:r>
        <w:t>STM32F4</w:t>
      </w:r>
      <w:r>
        <w:rPr>
          <w:rFonts w:hint="eastAsia"/>
        </w:rPr>
        <w:t>处理器、串行接口、网络接口、无线</w:t>
      </w:r>
      <w:r>
        <w:t>WIFI</w:t>
      </w:r>
      <w:r>
        <w:rPr>
          <w:rFonts w:hint="eastAsia"/>
        </w:rPr>
        <w:t>模块、</w:t>
      </w:r>
      <w:r>
        <w:t>4.3</w:t>
      </w:r>
      <w:r>
        <w:rPr>
          <w:rFonts w:hint="eastAsia"/>
        </w:rPr>
        <w:t>寸</w:t>
      </w:r>
      <w:r>
        <w:t>TFT</w:t>
      </w:r>
      <w:r>
        <w:rPr>
          <w:rFonts w:hint="eastAsia"/>
        </w:rPr>
        <w:t>彩色触摸液晶，能完成基于串行总线的分布式数据采集、彩色液晶图形显示、基于</w:t>
      </w:r>
      <w:r>
        <w:t>WIFI</w:t>
      </w:r>
      <w:r>
        <w:rPr>
          <w:rFonts w:hint="eastAsia"/>
        </w:rPr>
        <w:t>或宽带的数据组网传输等实训；</w:t>
      </w:r>
    </w:p>
    <w:p w:rsidR="005E46CF" w:rsidRDefault="005E46CF" w:rsidP="005E46CF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ab/>
      </w:r>
      <w:r>
        <w:rPr>
          <w:rFonts w:hint="eastAsia"/>
        </w:rPr>
        <w:t>基于近距离无线通信模块的测控子系统：子系统有一个主控模块和</w:t>
      </w:r>
      <w:r>
        <w:rPr>
          <w:rFonts w:hint="eastAsia"/>
        </w:rPr>
        <w:t>4</w:t>
      </w:r>
      <w:r>
        <w:rPr>
          <w:rFonts w:hint="eastAsia"/>
        </w:rPr>
        <w:t>个节点模块组成，主控模块和节点模块通过无线方式通信；</w:t>
      </w:r>
    </w:p>
    <w:p w:rsidR="005E46CF" w:rsidRDefault="005E46CF" w:rsidP="005E46CF">
      <w:r>
        <w:t></w:t>
      </w:r>
      <w:r>
        <w:tab/>
      </w:r>
      <w:r>
        <w:rPr>
          <w:rFonts w:hint="eastAsia"/>
        </w:rPr>
        <w:t>节点模块内置</w:t>
      </w:r>
      <w:r>
        <w:t>STM32F3</w:t>
      </w:r>
      <w:r>
        <w:rPr>
          <w:rFonts w:hint="eastAsia"/>
        </w:rPr>
        <w:t>处理器、无线模块（</w:t>
      </w:r>
      <w:r>
        <w:t>WIFI</w:t>
      </w:r>
      <w:r>
        <w:rPr>
          <w:rFonts w:hint="eastAsia"/>
        </w:rPr>
        <w:t>、红外、蓝牙、</w:t>
      </w:r>
      <w:proofErr w:type="spellStart"/>
      <w:r>
        <w:t>Zigbee</w:t>
      </w:r>
      <w:proofErr w:type="spellEnd"/>
      <w:r>
        <w:rPr>
          <w:rFonts w:hint="eastAsia"/>
        </w:rPr>
        <w:t>），能完成短距离无线通信模块接口设计，电机测控、语音播放、红外遥控等软件设计实训；</w:t>
      </w:r>
    </w:p>
    <w:p w:rsidR="005E46CF" w:rsidRDefault="005E46CF" w:rsidP="005E46CF">
      <w:r>
        <w:t></w:t>
      </w:r>
      <w:r>
        <w:tab/>
      </w:r>
      <w:r>
        <w:rPr>
          <w:rFonts w:hint="eastAsia"/>
        </w:rPr>
        <w:t>主控模块内置</w:t>
      </w:r>
      <w:r>
        <w:t>STM32F4</w:t>
      </w:r>
      <w:r>
        <w:rPr>
          <w:rFonts w:hint="eastAsia"/>
        </w:rPr>
        <w:t>处理器、</w:t>
      </w:r>
      <w:r>
        <w:t>4</w:t>
      </w:r>
      <w:r>
        <w:rPr>
          <w:rFonts w:hint="eastAsia"/>
        </w:rPr>
        <w:t>种无线模块、网络接口、无线</w:t>
      </w:r>
      <w:r>
        <w:t>WIFI</w:t>
      </w:r>
      <w:r>
        <w:rPr>
          <w:rFonts w:hint="eastAsia"/>
        </w:rPr>
        <w:t>模块、</w:t>
      </w:r>
      <w:r>
        <w:t>4.3</w:t>
      </w:r>
      <w:r>
        <w:rPr>
          <w:rFonts w:hint="eastAsia"/>
        </w:rPr>
        <w:t>寸</w:t>
      </w:r>
      <w:r>
        <w:t>TFT</w:t>
      </w:r>
      <w:r>
        <w:rPr>
          <w:rFonts w:hint="eastAsia"/>
        </w:rPr>
        <w:t>彩色触摸液晶，能完成基于无线模块的分布式数据采集、测控数据彩色液晶图形显示、基于</w:t>
      </w:r>
      <w:r>
        <w:t>WIFI</w:t>
      </w:r>
      <w:r>
        <w:rPr>
          <w:rFonts w:hint="eastAsia"/>
        </w:rPr>
        <w:t>或宽带的数据组网传输等实训；</w:t>
      </w:r>
    </w:p>
    <w:p w:rsidR="005E46CF" w:rsidRDefault="005E46CF" w:rsidP="005E46CF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ab/>
      </w:r>
      <w:r>
        <w:rPr>
          <w:rFonts w:hint="eastAsia"/>
        </w:rPr>
        <w:t>基于</w:t>
      </w:r>
      <w:r>
        <w:rPr>
          <w:rFonts w:hint="eastAsia"/>
        </w:rPr>
        <w:t>CAN</w:t>
      </w:r>
      <w:r>
        <w:rPr>
          <w:rFonts w:hint="eastAsia"/>
        </w:rPr>
        <w:t>总线健康指标检测系统：子系统有一个主控模块和</w:t>
      </w:r>
      <w:r>
        <w:rPr>
          <w:rFonts w:hint="eastAsia"/>
        </w:rPr>
        <w:t>4</w:t>
      </w:r>
      <w:r>
        <w:rPr>
          <w:rFonts w:hint="eastAsia"/>
        </w:rPr>
        <w:t>个节点模块组成，主控模块和节点模块通过</w:t>
      </w:r>
      <w:r>
        <w:rPr>
          <w:rFonts w:hint="eastAsia"/>
        </w:rPr>
        <w:t>CAN</w:t>
      </w:r>
      <w:r>
        <w:rPr>
          <w:rFonts w:hint="eastAsia"/>
        </w:rPr>
        <w:t>通信；</w:t>
      </w:r>
    </w:p>
    <w:p w:rsidR="005E46CF" w:rsidRDefault="005E46CF" w:rsidP="005E46CF">
      <w:r>
        <w:t></w:t>
      </w:r>
      <w:r>
        <w:tab/>
      </w:r>
      <w:r>
        <w:rPr>
          <w:rFonts w:hint="eastAsia"/>
        </w:rPr>
        <w:t>节点模块内置</w:t>
      </w:r>
      <w:r>
        <w:t>STM32F3</w:t>
      </w:r>
      <w:r>
        <w:rPr>
          <w:rFonts w:hint="eastAsia"/>
        </w:rPr>
        <w:t>处理器、</w:t>
      </w:r>
      <w:r>
        <w:t>CAN</w:t>
      </w:r>
      <w:r>
        <w:rPr>
          <w:rFonts w:hint="eastAsia"/>
        </w:rPr>
        <w:t>总线接口、人体健康指标传感器（语音、血压、心律、肺活量）、</w:t>
      </w:r>
      <w:r>
        <w:t>1.44</w:t>
      </w:r>
      <w:r>
        <w:rPr>
          <w:rFonts w:hint="eastAsia"/>
        </w:rPr>
        <w:t>寸彩色</w:t>
      </w:r>
      <w:r>
        <w:t>TFT</w:t>
      </w:r>
      <w:r>
        <w:rPr>
          <w:rFonts w:hint="eastAsia"/>
        </w:rPr>
        <w:t>液晶等器件。节点模块通过</w:t>
      </w:r>
      <w:r>
        <w:t>USB</w:t>
      </w:r>
      <w:r>
        <w:rPr>
          <w:rFonts w:hint="eastAsia"/>
        </w:rPr>
        <w:t>供电（口袋板），学生能随身携带开发一个独立的小仪表。能完成</w:t>
      </w:r>
      <w:r>
        <w:t>I2C</w:t>
      </w:r>
      <w:r>
        <w:rPr>
          <w:rFonts w:hint="eastAsia"/>
        </w:rPr>
        <w:t>、</w:t>
      </w:r>
      <w:r>
        <w:t>SPI</w:t>
      </w:r>
      <w:r>
        <w:rPr>
          <w:rFonts w:hint="eastAsia"/>
        </w:rPr>
        <w:t>等内部总线与</w:t>
      </w:r>
      <w:r>
        <w:t>AD</w:t>
      </w:r>
      <w:r>
        <w:rPr>
          <w:rFonts w:hint="eastAsia"/>
        </w:rPr>
        <w:t>芯片、存贮芯片的接口设计，传感器接口接计，人机对话接口设计，基于</w:t>
      </w:r>
      <w:r>
        <w:t>CAN</w:t>
      </w:r>
      <w:r>
        <w:rPr>
          <w:rFonts w:hint="eastAsia"/>
        </w:rPr>
        <w:t>现场局域网通信软件设计等开发实训；</w:t>
      </w:r>
    </w:p>
    <w:p w:rsidR="005E46CF" w:rsidRDefault="005E46CF" w:rsidP="005E46CF">
      <w:r>
        <w:t></w:t>
      </w:r>
      <w:r>
        <w:tab/>
      </w:r>
      <w:r>
        <w:rPr>
          <w:rFonts w:hint="eastAsia"/>
        </w:rPr>
        <w:t>主控模块内置</w:t>
      </w:r>
      <w:r>
        <w:t>STM32F4</w:t>
      </w:r>
      <w:r>
        <w:rPr>
          <w:rFonts w:hint="eastAsia"/>
        </w:rPr>
        <w:t>处理器、</w:t>
      </w:r>
      <w:r>
        <w:t>CAN</w:t>
      </w:r>
      <w:r>
        <w:rPr>
          <w:rFonts w:hint="eastAsia"/>
        </w:rPr>
        <w:t>接口、网络接口、无线</w:t>
      </w:r>
      <w:r>
        <w:t>WIFI</w:t>
      </w:r>
      <w:r>
        <w:rPr>
          <w:rFonts w:hint="eastAsia"/>
        </w:rPr>
        <w:t>模块、</w:t>
      </w:r>
      <w:r>
        <w:t>4.3</w:t>
      </w:r>
      <w:r>
        <w:rPr>
          <w:rFonts w:hint="eastAsia"/>
        </w:rPr>
        <w:t>寸</w:t>
      </w:r>
      <w:r>
        <w:t>TFT</w:t>
      </w:r>
      <w:r>
        <w:rPr>
          <w:rFonts w:hint="eastAsia"/>
        </w:rPr>
        <w:t>彩色触摸液晶，能完成基于</w:t>
      </w:r>
      <w:r>
        <w:t>CAN</w:t>
      </w:r>
      <w:r>
        <w:rPr>
          <w:rFonts w:hint="eastAsia"/>
        </w:rPr>
        <w:t>总线的分布式数据采集、彩色液晶图形显示、基于</w:t>
      </w:r>
      <w:r>
        <w:t>WIFI</w:t>
      </w:r>
      <w:r>
        <w:rPr>
          <w:rFonts w:hint="eastAsia"/>
        </w:rPr>
        <w:t>或宽带的数据组网传输等实训；</w:t>
      </w:r>
    </w:p>
    <w:p w:rsidR="005E46CF" w:rsidRDefault="005E46CF" w:rsidP="005E46CF">
      <w:pPr>
        <w:rPr>
          <w:rFonts w:hint="eastAsia"/>
        </w:rPr>
      </w:pPr>
      <w:r>
        <w:rPr>
          <w:rFonts w:hint="eastAsia"/>
        </w:rPr>
        <w:t>(4)</w:t>
      </w:r>
      <w:r>
        <w:rPr>
          <w:rFonts w:hint="eastAsia"/>
        </w:rPr>
        <w:tab/>
      </w:r>
      <w:r>
        <w:rPr>
          <w:rFonts w:hint="eastAsia"/>
        </w:rPr>
        <w:t>基于</w:t>
      </w:r>
      <w:r>
        <w:rPr>
          <w:rFonts w:hint="eastAsia"/>
        </w:rPr>
        <w:t>C-MBUS</w:t>
      </w:r>
      <w:r>
        <w:rPr>
          <w:rFonts w:hint="eastAsia"/>
        </w:rPr>
        <w:t>的公共数据采集系统：子系统有一个主控模块和</w:t>
      </w:r>
      <w:r>
        <w:rPr>
          <w:rFonts w:hint="eastAsia"/>
        </w:rPr>
        <w:t>4</w:t>
      </w:r>
      <w:r>
        <w:rPr>
          <w:rFonts w:hint="eastAsia"/>
        </w:rPr>
        <w:t>个节点模块组成，主控</w:t>
      </w:r>
      <w:r>
        <w:rPr>
          <w:rFonts w:hint="eastAsia"/>
        </w:rPr>
        <w:lastRenderedPageBreak/>
        <w:t>模块和节点模块通过</w:t>
      </w:r>
      <w:r>
        <w:rPr>
          <w:rFonts w:hint="eastAsia"/>
        </w:rPr>
        <w:t>C-MBUS</w:t>
      </w:r>
      <w:r>
        <w:rPr>
          <w:rFonts w:hint="eastAsia"/>
        </w:rPr>
        <w:t>通信；</w:t>
      </w:r>
    </w:p>
    <w:p w:rsidR="005E46CF" w:rsidRDefault="005E46CF" w:rsidP="005E46CF">
      <w:r>
        <w:t></w:t>
      </w:r>
      <w:r>
        <w:tab/>
      </w:r>
      <w:r>
        <w:rPr>
          <w:rFonts w:hint="eastAsia"/>
        </w:rPr>
        <w:t>节点模块内置</w:t>
      </w:r>
      <w:r>
        <w:t>STM32F3</w:t>
      </w:r>
      <w:r>
        <w:rPr>
          <w:rFonts w:hint="eastAsia"/>
        </w:rPr>
        <w:t>处理器、</w:t>
      </w:r>
      <w:r>
        <w:t>C-MBUS</w:t>
      </w:r>
      <w:r>
        <w:rPr>
          <w:rFonts w:hint="eastAsia"/>
        </w:rPr>
        <w:t>总线接口、公共数据采集传感器（电量、热量、水量、气量）、</w:t>
      </w:r>
      <w:r>
        <w:t>1.44</w:t>
      </w:r>
      <w:r>
        <w:rPr>
          <w:rFonts w:hint="eastAsia"/>
        </w:rPr>
        <w:t>寸彩色</w:t>
      </w:r>
      <w:r>
        <w:t>TFT</w:t>
      </w:r>
      <w:r>
        <w:rPr>
          <w:rFonts w:hint="eastAsia"/>
        </w:rPr>
        <w:t>液晶等器件。节点模块能通过</w:t>
      </w:r>
      <w:r>
        <w:t>USB</w:t>
      </w:r>
      <w:r>
        <w:rPr>
          <w:rFonts w:hint="eastAsia"/>
        </w:rPr>
        <w:t>供电（口袋板）或</w:t>
      </w:r>
      <w:r>
        <w:t>C-MBUS</w:t>
      </w:r>
      <w:r>
        <w:rPr>
          <w:rFonts w:hint="eastAsia"/>
        </w:rPr>
        <w:t>供电。能完成传感器接口接计，人机对话接口设计，基于</w:t>
      </w:r>
      <w:r>
        <w:t>CAN</w:t>
      </w:r>
      <w:r>
        <w:rPr>
          <w:rFonts w:hint="eastAsia"/>
        </w:rPr>
        <w:t>的现场局域网通信软件设计等开发实训；</w:t>
      </w:r>
    </w:p>
    <w:p w:rsidR="005E46CF" w:rsidRDefault="005E46CF" w:rsidP="005E46CF">
      <w:pPr>
        <w:rPr>
          <w:rFonts w:hint="eastAsia"/>
        </w:rPr>
      </w:pPr>
      <w:r>
        <w:rPr>
          <w:rFonts w:hint="eastAsia"/>
        </w:rPr>
        <w:t>MBUS</w:t>
      </w:r>
      <w:r>
        <w:rPr>
          <w:rFonts w:hint="eastAsia"/>
        </w:rPr>
        <w:t>主控模块：</w:t>
      </w:r>
    </w:p>
    <w:p w:rsidR="005E46CF" w:rsidRDefault="005E46CF" w:rsidP="005E46CF">
      <w:r>
        <w:t></w:t>
      </w:r>
      <w:r>
        <w:tab/>
      </w:r>
      <w:r>
        <w:rPr>
          <w:rFonts w:hint="eastAsia"/>
        </w:rPr>
        <w:t>主控模块内置</w:t>
      </w:r>
      <w:r>
        <w:t>STM32F4</w:t>
      </w:r>
      <w:r>
        <w:rPr>
          <w:rFonts w:hint="eastAsia"/>
        </w:rPr>
        <w:t>处理器、</w:t>
      </w:r>
      <w:r>
        <w:t>CAN</w:t>
      </w:r>
      <w:r>
        <w:rPr>
          <w:rFonts w:hint="eastAsia"/>
        </w:rPr>
        <w:t>接口、网络接口、无线</w:t>
      </w:r>
      <w:r>
        <w:t>WIFI</w:t>
      </w:r>
      <w:r>
        <w:rPr>
          <w:rFonts w:hint="eastAsia"/>
        </w:rPr>
        <w:t>模块、</w:t>
      </w:r>
      <w:r>
        <w:t>4.3</w:t>
      </w:r>
      <w:r>
        <w:rPr>
          <w:rFonts w:hint="eastAsia"/>
        </w:rPr>
        <w:t>寸</w:t>
      </w:r>
      <w:r>
        <w:t>TFT</w:t>
      </w:r>
      <w:r>
        <w:rPr>
          <w:rFonts w:hint="eastAsia"/>
        </w:rPr>
        <w:t>彩色触摸液晶，能完成基于</w:t>
      </w:r>
      <w:r>
        <w:t>C-MBUS</w:t>
      </w:r>
      <w:r>
        <w:rPr>
          <w:rFonts w:hint="eastAsia"/>
        </w:rPr>
        <w:t>总线的分布式数据采集、彩色液晶图形显示、基于</w:t>
      </w:r>
      <w:r>
        <w:t>WIFI</w:t>
      </w:r>
      <w:r>
        <w:rPr>
          <w:rFonts w:hint="eastAsia"/>
        </w:rPr>
        <w:t>或宽带的数据组网传输等实训；</w:t>
      </w:r>
    </w:p>
    <w:p w:rsidR="005E46CF" w:rsidRDefault="005E46CF" w:rsidP="005E46CF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）嵌入式</w:t>
      </w:r>
      <w:r>
        <w:rPr>
          <w:rFonts w:hint="eastAsia"/>
        </w:rPr>
        <w:t>PC</w:t>
      </w:r>
      <w:r>
        <w:rPr>
          <w:rFonts w:hint="eastAsia"/>
        </w:rPr>
        <w:t>控制器：</w:t>
      </w:r>
      <w:proofErr w:type="spellStart"/>
      <w:r>
        <w:rPr>
          <w:rFonts w:hint="eastAsia"/>
        </w:rPr>
        <w:t>cpu</w:t>
      </w:r>
      <w:proofErr w:type="spellEnd"/>
      <w:r>
        <w:rPr>
          <w:rFonts w:hint="eastAsia"/>
        </w:rPr>
        <w:t xml:space="preserve">: </w:t>
      </w:r>
      <w:proofErr w:type="spellStart"/>
      <w:r>
        <w:rPr>
          <w:rFonts w:hint="eastAsia"/>
        </w:rPr>
        <w:t>intel</w:t>
      </w:r>
      <w:proofErr w:type="spellEnd"/>
      <w:r>
        <w:rPr>
          <w:rFonts w:hint="eastAsia"/>
        </w:rPr>
        <w:t xml:space="preserve"> i5</w:t>
      </w:r>
      <w:r>
        <w:rPr>
          <w:rFonts w:hint="eastAsia"/>
        </w:rPr>
        <w:t>处理器，内存：</w:t>
      </w:r>
      <w:r>
        <w:rPr>
          <w:rFonts w:hint="eastAsia"/>
        </w:rPr>
        <w:t>4G</w:t>
      </w:r>
      <w:r>
        <w:rPr>
          <w:rFonts w:hint="eastAsia"/>
        </w:rPr>
        <w:t>，千兆以太网卡，硬盘：</w:t>
      </w:r>
      <w:r>
        <w:rPr>
          <w:rFonts w:hint="eastAsia"/>
        </w:rPr>
        <w:t>64G</w:t>
      </w:r>
      <w:r>
        <w:rPr>
          <w:rFonts w:hint="eastAsia"/>
        </w:rPr>
        <w:t>固态硬盘，</w:t>
      </w:r>
      <w:r>
        <w:rPr>
          <w:rFonts w:hint="eastAsia"/>
        </w:rPr>
        <w:t>15.6</w:t>
      </w:r>
      <w:r>
        <w:rPr>
          <w:rFonts w:hint="eastAsia"/>
        </w:rPr>
        <w:t>寸工控显示器</w:t>
      </w:r>
    </w:p>
    <w:p w:rsidR="005E46CF" w:rsidRDefault="005E46CF" w:rsidP="005E46CF">
      <w:pPr>
        <w:rPr>
          <w:rFonts w:hint="eastAsia"/>
        </w:rPr>
      </w:pPr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配套软件</w:t>
      </w:r>
    </w:p>
    <w:p w:rsidR="005E46CF" w:rsidRDefault="005E46CF" w:rsidP="005E46CF">
      <w:pPr>
        <w:rPr>
          <w:rFonts w:hint="eastAsia"/>
        </w:rPr>
      </w:pPr>
      <w:r>
        <w:rPr>
          <w:rFonts w:hint="eastAsia"/>
        </w:rPr>
        <w:t>需提供所有模块的原理图</w:t>
      </w:r>
      <w:r>
        <w:rPr>
          <w:rFonts w:hint="eastAsia"/>
        </w:rPr>
        <w:t>, PCB</w:t>
      </w:r>
      <w:r>
        <w:rPr>
          <w:rFonts w:hint="eastAsia"/>
        </w:rPr>
        <w:t>图和源程序。提供所有传感器采集软件、基于总线的分布式数据采集软件、后台测控软件、后台二次开发</w:t>
      </w:r>
      <w:r>
        <w:rPr>
          <w:rFonts w:hint="eastAsia"/>
        </w:rPr>
        <w:t>DLL</w:t>
      </w:r>
      <w:r>
        <w:rPr>
          <w:rFonts w:hint="eastAsia"/>
        </w:rPr>
        <w:t>和</w:t>
      </w:r>
      <w:r>
        <w:rPr>
          <w:rFonts w:hint="eastAsia"/>
        </w:rPr>
        <w:t>VI</w:t>
      </w:r>
      <w:r>
        <w:rPr>
          <w:rFonts w:hint="eastAsia"/>
        </w:rPr>
        <w:t>软件。</w:t>
      </w:r>
    </w:p>
    <w:p w:rsidR="005E46CF" w:rsidRDefault="005E46CF" w:rsidP="005E46CF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ab/>
      </w:r>
      <w:r>
        <w:rPr>
          <w:rFonts w:hint="eastAsia"/>
        </w:rPr>
        <w:t>需提供每个节点传感器数据采集、数据存贮、液晶显示、通信总线等原程序；</w:t>
      </w:r>
    </w:p>
    <w:p w:rsidR="005E46CF" w:rsidRDefault="005E46CF" w:rsidP="005E46CF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ab/>
      </w:r>
      <w:r>
        <w:rPr>
          <w:rFonts w:hint="eastAsia"/>
        </w:rPr>
        <w:t>需提供主控模块基于不同总线的分布式数据采集、人机对话、宽带组网通信等原程序；</w:t>
      </w:r>
    </w:p>
    <w:p w:rsidR="005E46CF" w:rsidRDefault="005E46CF" w:rsidP="005E46CF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ab/>
      </w:r>
      <w:r>
        <w:rPr>
          <w:rFonts w:hint="eastAsia"/>
        </w:rPr>
        <w:t>需提供后台</w:t>
      </w:r>
      <w:r>
        <w:rPr>
          <w:rFonts w:hint="eastAsia"/>
        </w:rPr>
        <w:t>PC</w:t>
      </w:r>
      <w:r>
        <w:rPr>
          <w:rFonts w:hint="eastAsia"/>
        </w:rPr>
        <w:t>机基于</w:t>
      </w:r>
      <w:r>
        <w:rPr>
          <w:rFonts w:hint="eastAsia"/>
        </w:rPr>
        <w:t>C++</w:t>
      </w:r>
      <w:r>
        <w:rPr>
          <w:rFonts w:hint="eastAsia"/>
        </w:rPr>
        <w:t>和</w:t>
      </w:r>
      <w:r>
        <w:rPr>
          <w:rFonts w:hint="eastAsia"/>
        </w:rPr>
        <w:t>LABVIEW</w:t>
      </w:r>
      <w:r>
        <w:rPr>
          <w:rFonts w:hint="eastAsia"/>
        </w:rPr>
        <w:t>的测控软件、数据库软件、信息查询软件，二次开所需的</w:t>
      </w:r>
      <w:r>
        <w:rPr>
          <w:rFonts w:hint="eastAsia"/>
        </w:rPr>
        <w:t>DLL</w:t>
      </w:r>
      <w:r>
        <w:rPr>
          <w:rFonts w:hint="eastAsia"/>
        </w:rPr>
        <w:t>和</w:t>
      </w:r>
      <w:r>
        <w:rPr>
          <w:rFonts w:hint="eastAsia"/>
        </w:rPr>
        <w:t>VI</w:t>
      </w:r>
      <w:r>
        <w:rPr>
          <w:rFonts w:hint="eastAsia"/>
        </w:rPr>
        <w:t>函数等；</w:t>
      </w:r>
    </w:p>
    <w:p w:rsidR="00E707CF" w:rsidRDefault="005E46CF" w:rsidP="005E46CF">
      <w:r>
        <w:rPr>
          <w:rFonts w:hint="eastAsia"/>
        </w:rPr>
        <w:t>(4)</w:t>
      </w:r>
      <w:r>
        <w:rPr>
          <w:rFonts w:hint="eastAsia"/>
        </w:rPr>
        <w:tab/>
      </w:r>
      <w:r>
        <w:rPr>
          <w:rFonts w:hint="eastAsia"/>
        </w:rPr>
        <w:t>每个主控模块和节点模块处理器均需带引导程序，确保学生二次开发软件能远程动态加载；</w:t>
      </w:r>
    </w:p>
    <w:sectPr w:rsidR="00E70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7CF"/>
    <w:rsid w:val="005E46CF"/>
    <w:rsid w:val="00C71710"/>
    <w:rsid w:val="00E7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6C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6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Company>Microsoft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2018-12-07T03:15:00Z</dcterms:created>
  <dcterms:modified xsi:type="dcterms:W3CDTF">2018-12-07T03:15:00Z</dcterms:modified>
</cp:coreProperties>
</file>