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42" w:rsidRDefault="008F4282" w:rsidP="008F4282">
      <w:pPr>
        <w:jc w:val="center"/>
        <w:rPr>
          <w:rFonts w:asciiTheme="minorEastAsia" w:hAnsiTheme="minorEastAsia" w:hint="eastAsia"/>
          <w:b/>
          <w:kern w:val="0"/>
          <w:sz w:val="32"/>
          <w:szCs w:val="32"/>
        </w:rPr>
      </w:pPr>
      <w:r w:rsidRPr="00E13201">
        <w:rPr>
          <w:rFonts w:asciiTheme="minorEastAsia" w:hAnsiTheme="minorEastAsia" w:hint="eastAsia"/>
          <w:b/>
          <w:kern w:val="0"/>
          <w:sz w:val="32"/>
          <w:szCs w:val="32"/>
        </w:rPr>
        <w:t>远程在线</w:t>
      </w:r>
      <w:proofErr w:type="gramStart"/>
      <w:r w:rsidRPr="00E13201">
        <w:rPr>
          <w:rFonts w:asciiTheme="minorEastAsia" w:hAnsiTheme="minorEastAsia" w:hint="eastAsia"/>
          <w:b/>
          <w:kern w:val="0"/>
          <w:sz w:val="32"/>
          <w:szCs w:val="32"/>
        </w:rPr>
        <w:t>模数电</w:t>
      </w:r>
      <w:proofErr w:type="gramEnd"/>
      <w:r w:rsidRPr="00E13201">
        <w:rPr>
          <w:rFonts w:asciiTheme="minorEastAsia" w:hAnsiTheme="minorEastAsia" w:hint="eastAsia"/>
          <w:b/>
          <w:kern w:val="0"/>
          <w:sz w:val="32"/>
          <w:szCs w:val="32"/>
        </w:rPr>
        <w:t xml:space="preserve">实验系统 </w:t>
      </w:r>
    </w:p>
    <w:p w:rsidR="00A14642" w:rsidRDefault="00A14642" w:rsidP="00A14642">
      <w:pPr>
        <w:jc w:val="left"/>
        <w:rPr>
          <w:rFonts w:asciiTheme="minorEastAsia" w:hAnsiTheme="minorEastAsia" w:hint="eastAsia"/>
          <w:b/>
          <w:kern w:val="0"/>
          <w:sz w:val="24"/>
          <w:szCs w:val="32"/>
        </w:rPr>
      </w:pPr>
      <w:r>
        <w:rPr>
          <w:rFonts w:asciiTheme="minorEastAsia" w:hAnsiTheme="minorEastAsia" w:hint="eastAsia"/>
          <w:b/>
          <w:kern w:val="0"/>
          <w:sz w:val="24"/>
          <w:szCs w:val="32"/>
        </w:rPr>
        <w:t>数量：1套</w:t>
      </w:r>
    </w:p>
    <w:p w:rsidR="009D1ECA" w:rsidRPr="00E13201" w:rsidRDefault="008F4282" w:rsidP="00A14642">
      <w:pPr>
        <w:jc w:val="left"/>
        <w:rPr>
          <w:rFonts w:asciiTheme="minorEastAsia" w:hAnsiTheme="minorEastAsia"/>
          <w:b/>
          <w:sz w:val="24"/>
          <w:szCs w:val="24"/>
        </w:rPr>
      </w:pPr>
      <w:r w:rsidRPr="00A14642">
        <w:rPr>
          <w:rFonts w:asciiTheme="minorEastAsia" w:hAnsiTheme="minorEastAsia" w:hint="eastAsia"/>
          <w:b/>
          <w:kern w:val="0"/>
          <w:sz w:val="24"/>
          <w:szCs w:val="32"/>
        </w:rPr>
        <w:t>技术指标</w:t>
      </w:r>
      <w:r w:rsidR="00A14642">
        <w:rPr>
          <w:rFonts w:asciiTheme="minorEastAsia" w:hAnsiTheme="minorEastAsia" w:hint="eastAsia"/>
          <w:b/>
          <w:kern w:val="0"/>
          <w:sz w:val="24"/>
          <w:szCs w:val="32"/>
        </w:rPr>
        <w:t>：</w:t>
      </w:r>
    </w:p>
    <w:p w:rsidR="008024D7" w:rsidRDefault="008024D7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支持</w:t>
      </w:r>
      <w:r>
        <w:rPr>
          <w:rFonts w:asciiTheme="minorEastAsia" w:hAnsiTheme="minorEastAsia" w:hint="eastAsia"/>
          <w:sz w:val="24"/>
          <w:szCs w:val="24"/>
        </w:rPr>
        <w:t>20个以上的数电、模电、电路分析远程实验</w:t>
      </w:r>
    </w:p>
    <w:p w:rsidR="00220711" w:rsidRPr="00E13201" w:rsidRDefault="00220711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标准以太网接口，端口及IP地址可以设置</w:t>
      </w:r>
    </w:p>
    <w:p w:rsidR="00220711" w:rsidRPr="00E13201" w:rsidRDefault="00220711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可插入不同课程线路板，支持自动线路板识别</w:t>
      </w:r>
    </w:p>
    <w:p w:rsidR="00220711" w:rsidRPr="00E13201" w:rsidRDefault="00220711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支出Chrome浏览器访问</w:t>
      </w:r>
    </w:p>
    <w:p w:rsidR="00220711" w:rsidRPr="00E13201" w:rsidRDefault="00220711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具有虚拟示波器：4通道，每通道500MS/s采样率，50MHz带宽，64Ms存储深度。支持X-Y轴显示，自动光标测量</w:t>
      </w:r>
      <w:r w:rsidR="009116B1" w:rsidRPr="00E13201">
        <w:rPr>
          <w:rFonts w:asciiTheme="minorEastAsia" w:hAnsiTheme="minorEastAsia" w:hint="eastAsia"/>
          <w:sz w:val="24"/>
          <w:szCs w:val="24"/>
        </w:rPr>
        <w:t>，时域频域显示</w:t>
      </w:r>
      <w:r w:rsidRPr="00E13201">
        <w:rPr>
          <w:rFonts w:asciiTheme="minorEastAsia" w:hAnsiTheme="minorEastAsia" w:hint="eastAsia"/>
          <w:sz w:val="24"/>
          <w:szCs w:val="24"/>
        </w:rPr>
        <w:t>。</w:t>
      </w:r>
    </w:p>
    <w:p w:rsidR="009116B1" w:rsidRPr="00E13201" w:rsidRDefault="009116B1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虚拟信号源：频率范围：500Hz-</w:t>
      </w:r>
      <w:r w:rsidRPr="00E13201">
        <w:rPr>
          <w:rFonts w:asciiTheme="minorEastAsia" w:hAnsiTheme="minorEastAsia"/>
          <w:sz w:val="24"/>
          <w:szCs w:val="24"/>
        </w:rPr>
        <w:t>9k</w:t>
      </w:r>
      <w:r w:rsidRPr="00E13201">
        <w:rPr>
          <w:rFonts w:asciiTheme="minorEastAsia" w:hAnsiTheme="minorEastAsia" w:hint="eastAsia"/>
          <w:sz w:val="24"/>
          <w:szCs w:val="24"/>
        </w:rPr>
        <w:t>Hz，最大20V峰峰值。支持波形：正弦波、方波、三角波、直流、数字序列</w:t>
      </w:r>
    </w:p>
    <w:p w:rsidR="009116B1" w:rsidRPr="00E13201" w:rsidRDefault="009116B1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支持同时30个以上并发终端</w:t>
      </w:r>
    </w:p>
    <w:p w:rsidR="009116B1" w:rsidRPr="00E13201" w:rsidRDefault="009116B1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支持24小时开机工作运行</w:t>
      </w:r>
    </w:p>
    <w:p w:rsidR="009116B1" w:rsidRPr="00E13201" w:rsidRDefault="009116B1" w:rsidP="00A14642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支持以下管理功能：</w:t>
      </w:r>
    </w:p>
    <w:p w:rsidR="009116B1" w:rsidRPr="00E13201" w:rsidRDefault="009116B1" w:rsidP="00A14642">
      <w:pPr>
        <w:pStyle w:val="a3"/>
        <w:ind w:left="1275" w:firstLineChars="0" w:firstLine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学生登录数据库导入</w:t>
      </w:r>
    </w:p>
    <w:p w:rsidR="009116B1" w:rsidRPr="00E13201" w:rsidRDefault="009116B1" w:rsidP="00A14642">
      <w:pPr>
        <w:pStyle w:val="a3"/>
        <w:ind w:left="1275" w:firstLineChars="0" w:firstLine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学生实验登录日志</w:t>
      </w:r>
    </w:p>
    <w:p w:rsidR="009116B1" w:rsidRPr="00E13201" w:rsidRDefault="009116B1" w:rsidP="00A14642">
      <w:pPr>
        <w:pStyle w:val="a3"/>
        <w:ind w:left="1275" w:firstLineChars="0" w:firstLine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网络IP地址、网关、端口设定</w:t>
      </w:r>
    </w:p>
    <w:p w:rsidR="009116B1" w:rsidRPr="00E13201" w:rsidRDefault="009116B1" w:rsidP="00A14642">
      <w:pPr>
        <w:pStyle w:val="a3"/>
        <w:ind w:left="1275" w:firstLineChars="0" w:firstLine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日期时间设定</w:t>
      </w:r>
    </w:p>
    <w:p w:rsidR="009116B1" w:rsidRPr="00E13201" w:rsidRDefault="009116B1" w:rsidP="00A14642">
      <w:pPr>
        <w:pStyle w:val="a3"/>
        <w:ind w:left="1275" w:firstLineChars="0" w:firstLine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管理员密码设定</w:t>
      </w:r>
      <w:bookmarkStart w:id="0" w:name="_GoBack"/>
      <w:bookmarkEnd w:id="0"/>
    </w:p>
    <w:p w:rsidR="009116B1" w:rsidRPr="00E13201" w:rsidRDefault="009116B1" w:rsidP="00A14642">
      <w:pPr>
        <w:pStyle w:val="a3"/>
        <w:ind w:left="1275" w:firstLineChars="0" w:firstLine="0"/>
        <w:rPr>
          <w:rFonts w:asciiTheme="minorEastAsia" w:hAnsiTheme="minorEastAsia"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主机软件版本更新</w:t>
      </w:r>
    </w:p>
    <w:p w:rsidR="008F4282" w:rsidRPr="00E13201" w:rsidRDefault="009116B1" w:rsidP="00A14642">
      <w:pPr>
        <w:pStyle w:val="a3"/>
        <w:ind w:left="1275" w:firstLineChars="0" w:firstLine="0"/>
        <w:rPr>
          <w:rFonts w:asciiTheme="minorEastAsia" w:hAnsiTheme="minorEastAsia"/>
          <w:b/>
          <w:sz w:val="24"/>
          <w:szCs w:val="24"/>
        </w:rPr>
      </w:pPr>
      <w:r w:rsidRPr="00E13201">
        <w:rPr>
          <w:rFonts w:asciiTheme="minorEastAsia" w:hAnsiTheme="minorEastAsia" w:hint="eastAsia"/>
          <w:sz w:val="24"/>
          <w:szCs w:val="24"/>
        </w:rPr>
        <w:t>首页图片</w:t>
      </w:r>
      <w:r w:rsidR="00A14642">
        <w:rPr>
          <w:rFonts w:asciiTheme="minorEastAsia" w:hAnsiTheme="minorEastAsia" w:hint="eastAsia"/>
          <w:sz w:val="24"/>
          <w:szCs w:val="24"/>
        </w:rPr>
        <w:t>可</w:t>
      </w:r>
      <w:r w:rsidRPr="00E13201">
        <w:rPr>
          <w:rFonts w:asciiTheme="minorEastAsia" w:hAnsiTheme="minorEastAsia" w:hint="eastAsia"/>
          <w:sz w:val="24"/>
          <w:szCs w:val="24"/>
        </w:rPr>
        <w:t>设定</w:t>
      </w:r>
    </w:p>
    <w:sectPr w:rsidR="008F4282" w:rsidRPr="00E13201" w:rsidSect="00A91CD2">
      <w:type w:val="continuous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B7" w:rsidRDefault="000E32B7" w:rsidP="0002292E">
      <w:r>
        <w:separator/>
      </w:r>
    </w:p>
  </w:endnote>
  <w:endnote w:type="continuationSeparator" w:id="0">
    <w:p w:rsidR="000E32B7" w:rsidRDefault="000E32B7" w:rsidP="0002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B7" w:rsidRDefault="000E32B7" w:rsidP="0002292E">
      <w:r>
        <w:separator/>
      </w:r>
    </w:p>
  </w:footnote>
  <w:footnote w:type="continuationSeparator" w:id="0">
    <w:p w:rsidR="000E32B7" w:rsidRDefault="000E32B7" w:rsidP="0002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B77BD"/>
    <w:multiLevelType w:val="hybridMultilevel"/>
    <w:tmpl w:val="649E8012"/>
    <w:lvl w:ilvl="0" w:tplc="C492A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4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6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28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2C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05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CA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CD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89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2194F"/>
    <w:multiLevelType w:val="hybridMultilevel"/>
    <w:tmpl w:val="272075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534468C"/>
    <w:multiLevelType w:val="hybridMultilevel"/>
    <w:tmpl w:val="714C07AA"/>
    <w:lvl w:ilvl="0" w:tplc="4F804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6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01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EE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26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49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A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2D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68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E02DF"/>
    <w:multiLevelType w:val="hybridMultilevel"/>
    <w:tmpl w:val="C1266DC0"/>
    <w:lvl w:ilvl="0" w:tplc="04090017">
      <w:start w:val="1"/>
      <w:numFmt w:val="chineseCountingThousand"/>
      <w:lvlText w:val="(%1)"/>
      <w:lvlJc w:val="left"/>
      <w:pPr>
        <w:ind w:left="1335" w:hanging="420"/>
      </w:p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abstractNum w:abstractNumId="5">
    <w:nsid w:val="107F1A31"/>
    <w:multiLevelType w:val="hybridMultilevel"/>
    <w:tmpl w:val="4B2E938C"/>
    <w:lvl w:ilvl="0" w:tplc="1090A1E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1267334F"/>
    <w:multiLevelType w:val="hybridMultilevel"/>
    <w:tmpl w:val="272075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E32267"/>
    <w:multiLevelType w:val="hybridMultilevel"/>
    <w:tmpl w:val="896C6EA4"/>
    <w:lvl w:ilvl="0" w:tplc="1C46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41D4C1E"/>
    <w:multiLevelType w:val="hybridMultilevel"/>
    <w:tmpl w:val="BB4CE38C"/>
    <w:lvl w:ilvl="0" w:tplc="01E640AA">
      <w:start w:val="1"/>
      <w:numFmt w:val="chineseCountingThousand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EF7231"/>
    <w:multiLevelType w:val="hybridMultilevel"/>
    <w:tmpl w:val="21148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5EA0575"/>
    <w:multiLevelType w:val="hybridMultilevel"/>
    <w:tmpl w:val="719C0F30"/>
    <w:lvl w:ilvl="0" w:tplc="3C3E98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4A538B"/>
    <w:multiLevelType w:val="hybridMultilevel"/>
    <w:tmpl w:val="272075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C756C3B"/>
    <w:multiLevelType w:val="hybridMultilevel"/>
    <w:tmpl w:val="AD422A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FB20A8"/>
    <w:multiLevelType w:val="hybridMultilevel"/>
    <w:tmpl w:val="28D24488"/>
    <w:lvl w:ilvl="0" w:tplc="62BE72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E064B3"/>
    <w:multiLevelType w:val="hybridMultilevel"/>
    <w:tmpl w:val="EF9CEDFE"/>
    <w:lvl w:ilvl="0" w:tplc="4F5261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639A5D38"/>
    <w:multiLevelType w:val="hybridMultilevel"/>
    <w:tmpl w:val="896C6EA4"/>
    <w:lvl w:ilvl="0" w:tplc="1C46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9753FF"/>
    <w:multiLevelType w:val="hybridMultilevel"/>
    <w:tmpl w:val="649E8012"/>
    <w:lvl w:ilvl="0" w:tplc="C492A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41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6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28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2C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0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CA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CD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89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5143B"/>
    <w:multiLevelType w:val="hybridMultilevel"/>
    <w:tmpl w:val="1A8CF302"/>
    <w:lvl w:ilvl="0" w:tplc="E4D2D4D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abstractNum w:abstractNumId="18">
    <w:nsid w:val="6B4D27E8"/>
    <w:multiLevelType w:val="hybridMultilevel"/>
    <w:tmpl w:val="5A840A2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9">
    <w:nsid w:val="70413638"/>
    <w:multiLevelType w:val="multilevel"/>
    <w:tmpl w:val="0000000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EF958BD"/>
    <w:multiLevelType w:val="hybridMultilevel"/>
    <w:tmpl w:val="5A840A2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7"/>
  </w:num>
  <w:num w:numId="5">
    <w:abstractNumId w:val="16"/>
  </w:num>
  <w:num w:numId="6">
    <w:abstractNumId w:val="3"/>
  </w:num>
  <w:num w:numId="7">
    <w:abstractNumId w:val="0"/>
  </w:num>
  <w:num w:numId="8">
    <w:abstractNumId w:val="19"/>
  </w:num>
  <w:num w:numId="9">
    <w:abstractNumId w:val="9"/>
  </w:num>
  <w:num w:numId="10">
    <w:abstractNumId w:val="18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0"/>
  </w:num>
  <w:num w:numId="15">
    <w:abstractNumId w:val="8"/>
  </w:num>
  <w:num w:numId="16">
    <w:abstractNumId w:val="2"/>
  </w:num>
  <w:num w:numId="17">
    <w:abstractNumId w:val="11"/>
  </w:num>
  <w:num w:numId="18">
    <w:abstractNumId w:val="6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F"/>
    <w:rsid w:val="00013CF6"/>
    <w:rsid w:val="00021733"/>
    <w:rsid w:val="0002292E"/>
    <w:rsid w:val="00083BC6"/>
    <w:rsid w:val="000E32B7"/>
    <w:rsid w:val="00110BBA"/>
    <w:rsid w:val="00111967"/>
    <w:rsid w:val="0015569C"/>
    <w:rsid w:val="001627B4"/>
    <w:rsid w:val="001A06C4"/>
    <w:rsid w:val="001C53A1"/>
    <w:rsid w:val="001F6FE3"/>
    <w:rsid w:val="002106CD"/>
    <w:rsid w:val="00220711"/>
    <w:rsid w:val="00241E2F"/>
    <w:rsid w:val="00294282"/>
    <w:rsid w:val="002F159C"/>
    <w:rsid w:val="003022B2"/>
    <w:rsid w:val="00312688"/>
    <w:rsid w:val="00312EC7"/>
    <w:rsid w:val="00326B29"/>
    <w:rsid w:val="003671B0"/>
    <w:rsid w:val="003833A5"/>
    <w:rsid w:val="003863D4"/>
    <w:rsid w:val="003A2152"/>
    <w:rsid w:val="003C69A6"/>
    <w:rsid w:val="003D62F9"/>
    <w:rsid w:val="003E542E"/>
    <w:rsid w:val="004761AD"/>
    <w:rsid w:val="004D1E6F"/>
    <w:rsid w:val="004F7504"/>
    <w:rsid w:val="00574CCC"/>
    <w:rsid w:val="00584270"/>
    <w:rsid w:val="005B33BD"/>
    <w:rsid w:val="005C0F89"/>
    <w:rsid w:val="00603A65"/>
    <w:rsid w:val="00624454"/>
    <w:rsid w:val="00627061"/>
    <w:rsid w:val="006B77ED"/>
    <w:rsid w:val="007213A9"/>
    <w:rsid w:val="007215AB"/>
    <w:rsid w:val="00730AF8"/>
    <w:rsid w:val="00740CD2"/>
    <w:rsid w:val="0077490B"/>
    <w:rsid w:val="00777B6F"/>
    <w:rsid w:val="007820A0"/>
    <w:rsid w:val="00785B0C"/>
    <w:rsid w:val="007A055E"/>
    <w:rsid w:val="007A16BB"/>
    <w:rsid w:val="007A1E9B"/>
    <w:rsid w:val="00800C61"/>
    <w:rsid w:val="008024D7"/>
    <w:rsid w:val="00835A69"/>
    <w:rsid w:val="00837C0E"/>
    <w:rsid w:val="00875633"/>
    <w:rsid w:val="008838B8"/>
    <w:rsid w:val="008A2770"/>
    <w:rsid w:val="008B6BF1"/>
    <w:rsid w:val="008C7338"/>
    <w:rsid w:val="008D0E21"/>
    <w:rsid w:val="008E323D"/>
    <w:rsid w:val="008F4282"/>
    <w:rsid w:val="00904AA1"/>
    <w:rsid w:val="009116B1"/>
    <w:rsid w:val="00916226"/>
    <w:rsid w:val="00916D92"/>
    <w:rsid w:val="00930F92"/>
    <w:rsid w:val="00965E61"/>
    <w:rsid w:val="009743C7"/>
    <w:rsid w:val="009A721E"/>
    <w:rsid w:val="009D1ECA"/>
    <w:rsid w:val="00A14642"/>
    <w:rsid w:val="00A70B96"/>
    <w:rsid w:val="00A91CD2"/>
    <w:rsid w:val="00AA2F36"/>
    <w:rsid w:val="00AC1E8B"/>
    <w:rsid w:val="00B42D0C"/>
    <w:rsid w:val="00B56EC3"/>
    <w:rsid w:val="00B741BA"/>
    <w:rsid w:val="00B80062"/>
    <w:rsid w:val="00BE4D47"/>
    <w:rsid w:val="00BF7A1F"/>
    <w:rsid w:val="00C96F2E"/>
    <w:rsid w:val="00CE7496"/>
    <w:rsid w:val="00CF415E"/>
    <w:rsid w:val="00D42692"/>
    <w:rsid w:val="00DF620C"/>
    <w:rsid w:val="00E10183"/>
    <w:rsid w:val="00E13201"/>
    <w:rsid w:val="00E322A8"/>
    <w:rsid w:val="00E57FA1"/>
    <w:rsid w:val="00E77697"/>
    <w:rsid w:val="00E97471"/>
    <w:rsid w:val="00EC15CC"/>
    <w:rsid w:val="00EF06E2"/>
    <w:rsid w:val="00F266D3"/>
    <w:rsid w:val="00F31C4A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16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62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06E2"/>
    <w:rPr>
      <w:color w:val="35A1D4"/>
      <w:u w:val="single"/>
    </w:rPr>
  </w:style>
  <w:style w:type="character" w:customStyle="1" w:styleId="def">
    <w:name w:val="def"/>
    <w:basedOn w:val="a0"/>
    <w:rsid w:val="00EF06E2"/>
  </w:style>
  <w:style w:type="paragraph" w:styleId="a6">
    <w:name w:val="header"/>
    <w:basedOn w:val="a"/>
    <w:link w:val="Char0"/>
    <w:uiPriority w:val="99"/>
    <w:unhideWhenUsed/>
    <w:rsid w:val="0002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92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22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2292E"/>
    <w:rPr>
      <w:sz w:val="18"/>
      <w:szCs w:val="18"/>
    </w:rPr>
  </w:style>
  <w:style w:type="table" w:styleId="a8">
    <w:name w:val="Table Grid"/>
    <w:basedOn w:val="a1"/>
    <w:uiPriority w:val="59"/>
    <w:rsid w:val="00A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2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16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62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06E2"/>
    <w:rPr>
      <w:color w:val="35A1D4"/>
      <w:u w:val="single"/>
    </w:rPr>
  </w:style>
  <w:style w:type="character" w:customStyle="1" w:styleId="def">
    <w:name w:val="def"/>
    <w:basedOn w:val="a0"/>
    <w:rsid w:val="00EF06E2"/>
  </w:style>
  <w:style w:type="paragraph" w:styleId="a6">
    <w:name w:val="header"/>
    <w:basedOn w:val="a"/>
    <w:link w:val="Char0"/>
    <w:uiPriority w:val="99"/>
    <w:unhideWhenUsed/>
    <w:rsid w:val="0002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92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22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2292E"/>
    <w:rPr>
      <w:sz w:val="18"/>
      <w:szCs w:val="18"/>
    </w:rPr>
  </w:style>
  <w:style w:type="table" w:styleId="a8">
    <w:name w:val="Table Grid"/>
    <w:basedOn w:val="a1"/>
    <w:uiPriority w:val="59"/>
    <w:rsid w:val="00A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124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354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33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00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1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69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92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5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07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7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Dell</cp:lastModifiedBy>
  <cp:revision>4</cp:revision>
  <cp:lastPrinted>2017-07-17T02:26:00Z</cp:lastPrinted>
  <dcterms:created xsi:type="dcterms:W3CDTF">2017-12-18T06:11:00Z</dcterms:created>
  <dcterms:modified xsi:type="dcterms:W3CDTF">2017-12-29T02:31:00Z</dcterms:modified>
</cp:coreProperties>
</file>